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2C" w:rsidRPr="000E5DE5" w:rsidRDefault="0062292C" w:rsidP="0062292C">
      <w:pPr>
        <w:autoSpaceDE w:val="0"/>
        <w:autoSpaceDN w:val="0"/>
        <w:adjustRightInd w:val="0"/>
        <w:spacing w:after="0" w:line="240" w:lineRule="auto"/>
        <w:rPr>
          <w:rFonts w:ascii="Lucida Calligraphy" w:hAnsi="Lucida Calligraphy" w:cs="TimesNewRomanPS-BoldMT"/>
          <w:b/>
          <w:bCs/>
          <w:i/>
          <w:color w:val="943634" w:themeColor="accent2" w:themeShade="BF"/>
          <w:sz w:val="72"/>
          <w:szCs w:val="72"/>
        </w:rPr>
      </w:pPr>
      <w:bookmarkStart w:id="0" w:name="_GoBack"/>
      <w:bookmarkEnd w:id="0"/>
      <w:r w:rsidRPr="000E5DE5">
        <w:rPr>
          <w:rFonts w:ascii="Lucida Calligraphy" w:hAnsi="Lucida Calligraphy" w:cs="TimesNewRomanPS-BoldMT"/>
          <w:b/>
          <w:bCs/>
          <w:i/>
          <w:color w:val="943634" w:themeColor="accent2" w:themeShade="BF"/>
          <w:sz w:val="72"/>
          <w:szCs w:val="72"/>
        </w:rPr>
        <w:t xml:space="preserve">    Grégorien et serpent</w:t>
      </w:r>
    </w:p>
    <w:p w:rsidR="0062292C" w:rsidRDefault="0062292C" w:rsidP="004414DC">
      <w:pPr>
        <w:autoSpaceDE w:val="0"/>
        <w:autoSpaceDN w:val="0"/>
        <w:adjustRightInd w:val="0"/>
        <w:spacing w:after="0" w:line="240" w:lineRule="auto"/>
        <w:rPr>
          <w:rFonts w:ascii="TimesNewRomanPS-BoldMT" w:hAnsi="TimesNewRomanPS-BoldMT" w:cs="TimesNewRomanPS-BoldMT"/>
          <w:b/>
          <w:bCs/>
          <w:sz w:val="36"/>
          <w:szCs w:val="36"/>
        </w:rPr>
      </w:pPr>
    </w:p>
    <w:p w:rsidR="0062292C" w:rsidRDefault="0062292C" w:rsidP="004414DC">
      <w:pPr>
        <w:autoSpaceDE w:val="0"/>
        <w:autoSpaceDN w:val="0"/>
        <w:adjustRightInd w:val="0"/>
        <w:spacing w:after="0" w:line="240" w:lineRule="auto"/>
        <w:rPr>
          <w:rFonts w:ascii="TimesNewRomanPS-BoldMT" w:hAnsi="TimesNewRomanPS-BoldMT" w:cs="TimesNewRomanPS-BoldMT"/>
          <w:b/>
          <w:bCs/>
          <w:sz w:val="36"/>
          <w:szCs w:val="36"/>
        </w:rPr>
      </w:pPr>
    </w:p>
    <w:p w:rsidR="0062292C" w:rsidRDefault="0062292C" w:rsidP="004414DC">
      <w:pPr>
        <w:autoSpaceDE w:val="0"/>
        <w:autoSpaceDN w:val="0"/>
        <w:adjustRightInd w:val="0"/>
        <w:spacing w:after="0" w:line="240" w:lineRule="auto"/>
        <w:rPr>
          <w:rFonts w:ascii="TimesNewRomanPS-BoldMT" w:hAnsi="TimesNewRomanPS-BoldMT" w:cs="TimesNewRomanPS-BoldMT"/>
          <w:b/>
          <w:bCs/>
          <w:sz w:val="36"/>
          <w:szCs w:val="36"/>
        </w:rPr>
      </w:pPr>
    </w:p>
    <w:p w:rsidR="0062292C" w:rsidRDefault="0062292C" w:rsidP="0062292C">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noProof/>
          <w:sz w:val="36"/>
          <w:szCs w:val="36"/>
          <w:lang w:eastAsia="fr-FR"/>
        </w:rPr>
        <w:drawing>
          <wp:inline distT="0" distB="0" distL="0" distR="0">
            <wp:extent cx="5760720" cy="3840480"/>
            <wp:effectExtent l="0" t="0" r="0" b="7620"/>
            <wp:docPr id="1" name="Image 1" descr="D:\Docs\Desktop\AUTOMNE MUSICAL 2012\IMG_006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Desktop\AUTOMNE MUSICAL 2012\IMG_0060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A0115E" w:rsidRDefault="00A0115E" w:rsidP="0062292C">
      <w:pPr>
        <w:autoSpaceDE w:val="0"/>
        <w:autoSpaceDN w:val="0"/>
        <w:adjustRightInd w:val="0"/>
        <w:spacing w:after="0" w:line="240" w:lineRule="auto"/>
        <w:rPr>
          <w:rFonts w:ascii="TimesNewRomanPS-BoldMT" w:hAnsi="TimesNewRomanPS-BoldMT" w:cs="TimesNewRomanPS-BoldMT"/>
          <w:b/>
          <w:bCs/>
          <w:sz w:val="36"/>
          <w:szCs w:val="36"/>
        </w:rPr>
      </w:pPr>
    </w:p>
    <w:p w:rsidR="0062292C" w:rsidRPr="000E5DE5" w:rsidRDefault="0062292C" w:rsidP="0062292C">
      <w:pPr>
        <w:autoSpaceDE w:val="0"/>
        <w:autoSpaceDN w:val="0"/>
        <w:adjustRightInd w:val="0"/>
        <w:spacing w:after="0" w:line="240" w:lineRule="auto"/>
        <w:rPr>
          <w:rFonts w:ascii="TimesNewRomanPS-ItalicMT" w:hAnsi="TimesNewRomanPS-ItalicMT" w:cs="TimesNewRomanPS-ItalicMT"/>
          <w:i/>
          <w:iCs/>
          <w:color w:val="943634" w:themeColor="accent2" w:themeShade="BF"/>
          <w:sz w:val="40"/>
          <w:szCs w:val="40"/>
        </w:rPr>
      </w:pPr>
      <w:r w:rsidRPr="000E5DE5">
        <w:rPr>
          <w:rFonts w:ascii="TimesNewRomanPS-ItalicMT" w:hAnsi="TimesNewRomanPS-ItalicMT" w:cs="TimesNewRomanPS-ItalicMT"/>
          <w:i/>
          <w:iCs/>
          <w:color w:val="943634" w:themeColor="accent2" w:themeShade="BF"/>
          <w:sz w:val="40"/>
          <w:szCs w:val="40"/>
        </w:rPr>
        <w:t xml:space="preserve">  </w:t>
      </w:r>
      <w:r w:rsidR="004414DC" w:rsidRPr="000E5DE5">
        <w:rPr>
          <w:rFonts w:ascii="TimesNewRomanPS-ItalicMT" w:hAnsi="TimesNewRomanPS-ItalicMT" w:cs="TimesNewRomanPS-ItalicMT"/>
          <w:i/>
          <w:iCs/>
          <w:color w:val="943634" w:themeColor="accent2" w:themeShade="BF"/>
          <w:sz w:val="40"/>
          <w:szCs w:val="40"/>
        </w:rPr>
        <w:t>La redécouverte d’un instrument étrange,</w:t>
      </w:r>
      <w:r w:rsidRPr="000E5DE5">
        <w:rPr>
          <w:rFonts w:ascii="TimesNewRomanPS-ItalicMT" w:hAnsi="TimesNewRomanPS-ItalicMT" w:cs="TimesNewRomanPS-ItalicMT"/>
          <w:i/>
          <w:iCs/>
          <w:color w:val="943634" w:themeColor="accent2" w:themeShade="BF"/>
          <w:sz w:val="40"/>
          <w:szCs w:val="40"/>
        </w:rPr>
        <w:t xml:space="preserve"> partenaire privilégié de la voix humaine </w:t>
      </w:r>
      <w:r w:rsidR="00A0115E" w:rsidRPr="000E5DE5">
        <w:rPr>
          <w:rFonts w:ascii="TimesNewRomanPS-ItalicMT" w:hAnsi="TimesNewRomanPS-ItalicMT" w:cs="TimesNewRomanPS-ItalicMT"/>
          <w:i/>
          <w:iCs/>
          <w:color w:val="943634" w:themeColor="accent2" w:themeShade="BF"/>
          <w:sz w:val="40"/>
          <w:szCs w:val="40"/>
        </w:rPr>
        <w:t>dans la liturgie grégorienne</w:t>
      </w:r>
    </w:p>
    <w:p w:rsidR="0062292C" w:rsidRDefault="0062292C" w:rsidP="0062292C">
      <w:pPr>
        <w:autoSpaceDE w:val="0"/>
        <w:autoSpaceDN w:val="0"/>
        <w:adjustRightInd w:val="0"/>
        <w:spacing w:after="0" w:line="240" w:lineRule="auto"/>
        <w:rPr>
          <w:rFonts w:ascii="TimesNewRomanPS-ItalicMT" w:hAnsi="TimesNewRomanPS-ItalicMT" w:cs="TimesNewRomanPS-ItalicMT"/>
          <w:i/>
          <w:iC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A0115E" w:rsidRPr="00A0115E" w:rsidTr="00A0115E">
        <w:trPr>
          <w:tblCellSpacing w:w="0" w:type="dxa"/>
        </w:trPr>
        <w:tc>
          <w:tcPr>
            <w:tcW w:w="0" w:type="auto"/>
            <w:shd w:val="clear" w:color="auto" w:fill="FFFFFF"/>
            <w:hideMark/>
          </w:tcPr>
          <w:p w:rsidR="00A0115E" w:rsidRPr="00A0115E" w:rsidRDefault="00A0115E" w:rsidP="00A0115E">
            <w:pPr>
              <w:spacing w:before="100" w:beforeAutospacing="1" w:after="100" w:afterAutospacing="1" w:line="360" w:lineRule="atLeast"/>
              <w:textAlignment w:val="top"/>
              <w:rPr>
                <w:rFonts w:ascii="Arial" w:eastAsia="Times New Roman" w:hAnsi="Arial" w:cs="Arial"/>
                <w:color w:val="000000"/>
                <w:sz w:val="24"/>
                <w:szCs w:val="24"/>
                <w:lang w:eastAsia="fr-FR"/>
              </w:rPr>
            </w:pPr>
            <w:r w:rsidRPr="00A0115E">
              <w:rPr>
                <w:rFonts w:ascii="Arial" w:eastAsia="Times New Roman" w:hAnsi="Arial" w:cs="Arial"/>
                <w:color w:val="000000"/>
                <w:sz w:val="24"/>
                <w:szCs w:val="24"/>
                <w:lang w:eastAsia="fr-FR"/>
              </w:rPr>
              <w:t>Le serpent est un instrument à vent basse, à embouchure ; il peut donc être considéré comme faisant partie de la famille des cuivres bien qu'il soit en bois recouvert de cuir. On le joue grâce à une embouchure comparable à celle des cuivres actuels, de taille proche de celle du trombone. On peut aussi le rapprocher de la basse de cornet à bouquin, cependant sa perce est plus large.</w:t>
            </w:r>
          </w:p>
          <w:p w:rsidR="00A0115E" w:rsidRPr="00A0115E" w:rsidRDefault="00A0115E" w:rsidP="00A0115E">
            <w:pPr>
              <w:spacing w:before="100" w:beforeAutospacing="1" w:after="100" w:afterAutospacing="1" w:line="360" w:lineRule="atLeast"/>
              <w:textAlignment w:val="top"/>
              <w:rPr>
                <w:rFonts w:ascii="Arial" w:eastAsia="Times New Roman" w:hAnsi="Arial" w:cs="Arial"/>
                <w:color w:val="000000"/>
                <w:sz w:val="24"/>
                <w:szCs w:val="24"/>
                <w:lang w:eastAsia="fr-FR"/>
              </w:rPr>
            </w:pPr>
            <w:r w:rsidRPr="00A0115E">
              <w:rPr>
                <w:rFonts w:ascii="Arial" w:eastAsia="Times New Roman" w:hAnsi="Arial" w:cs="Arial"/>
                <w:color w:val="000000"/>
                <w:sz w:val="24"/>
                <w:szCs w:val="24"/>
                <w:lang w:eastAsia="fr-FR"/>
              </w:rPr>
              <w:t>L'instrument se présente sous forme de S, particularité qui lui a donné son nom. Il est percé de six trous, ce qui permet de jouer tous les tons chromatiques dans un registre proche de la voix de baryton. Il comporte, à son extrémité, un bocal métallique (ou branche d'embouchure), sur lequel s'adapte l'embouchure souvent faite en ivoire ou en corne.</w:t>
            </w:r>
          </w:p>
          <w:p w:rsidR="00A0115E" w:rsidRPr="00A0115E" w:rsidRDefault="00A0115E" w:rsidP="00A0115E">
            <w:pPr>
              <w:spacing w:before="100" w:beforeAutospacing="1" w:after="100" w:afterAutospacing="1" w:line="360" w:lineRule="atLeast"/>
              <w:textAlignment w:val="top"/>
              <w:rPr>
                <w:rFonts w:ascii="Arial" w:eastAsia="Times New Roman" w:hAnsi="Arial" w:cs="Arial"/>
                <w:color w:val="000000"/>
                <w:sz w:val="24"/>
                <w:szCs w:val="24"/>
                <w:lang w:eastAsia="fr-FR"/>
              </w:rPr>
            </w:pPr>
            <w:r w:rsidRPr="00A0115E">
              <w:rPr>
                <w:rFonts w:ascii="Arial" w:eastAsia="Times New Roman" w:hAnsi="Arial" w:cs="Arial"/>
                <w:color w:val="000000"/>
                <w:sz w:val="24"/>
                <w:szCs w:val="24"/>
                <w:lang w:eastAsia="fr-FR"/>
              </w:rPr>
              <w:t xml:space="preserve">Dans ses </w:t>
            </w:r>
            <w:r w:rsidRPr="00A0115E">
              <w:rPr>
                <w:rFonts w:ascii="Arial" w:eastAsia="Times New Roman" w:hAnsi="Arial" w:cs="Arial"/>
                <w:i/>
                <w:iCs/>
                <w:color w:val="000000"/>
                <w:sz w:val="24"/>
                <w:szCs w:val="24"/>
                <w:lang w:eastAsia="fr-FR"/>
              </w:rPr>
              <w:t xml:space="preserve">Mémoires concernant l'histoire ecclésiastique et civile </w:t>
            </w:r>
            <w:proofErr w:type="gramStart"/>
            <w:r w:rsidRPr="00A0115E">
              <w:rPr>
                <w:rFonts w:ascii="Arial" w:eastAsia="Times New Roman" w:hAnsi="Arial" w:cs="Arial"/>
                <w:i/>
                <w:iCs/>
                <w:color w:val="000000"/>
                <w:sz w:val="24"/>
                <w:szCs w:val="24"/>
                <w:lang w:eastAsia="fr-FR"/>
              </w:rPr>
              <w:t xml:space="preserve">d'Auxerre </w:t>
            </w:r>
            <w:bookmarkStart w:id="1" w:name="_ftnref1"/>
            <w:bookmarkEnd w:id="1"/>
            <w:r w:rsidRPr="00A0115E">
              <w:rPr>
                <w:rFonts w:ascii="Arial" w:eastAsia="Times New Roman" w:hAnsi="Arial" w:cs="Arial"/>
                <w:color w:val="000000"/>
                <w:sz w:val="24"/>
                <w:szCs w:val="24"/>
                <w:lang w:eastAsia="fr-FR"/>
              </w:rPr>
              <w:t>,</w:t>
            </w:r>
            <w:proofErr w:type="gramEnd"/>
            <w:r w:rsidRPr="00A0115E">
              <w:rPr>
                <w:rFonts w:ascii="Arial" w:eastAsia="Times New Roman" w:hAnsi="Arial" w:cs="Arial"/>
                <w:color w:val="000000"/>
                <w:sz w:val="24"/>
                <w:szCs w:val="24"/>
                <w:lang w:eastAsia="fr-FR"/>
              </w:rPr>
              <w:t xml:space="preserve"> seul écrit connu proposant une date précise d'invention du serpent, l'abbé </w:t>
            </w:r>
            <w:proofErr w:type="spellStart"/>
            <w:r w:rsidRPr="00A0115E">
              <w:rPr>
                <w:rFonts w:ascii="Arial" w:eastAsia="Times New Roman" w:hAnsi="Arial" w:cs="Arial"/>
                <w:color w:val="000000"/>
                <w:sz w:val="24"/>
                <w:szCs w:val="24"/>
                <w:lang w:eastAsia="fr-FR"/>
              </w:rPr>
              <w:t>Lebeuf</w:t>
            </w:r>
            <w:proofErr w:type="spellEnd"/>
            <w:r w:rsidRPr="00A0115E">
              <w:rPr>
                <w:rFonts w:ascii="Arial" w:eastAsia="Times New Roman" w:hAnsi="Arial" w:cs="Arial"/>
                <w:color w:val="000000"/>
                <w:sz w:val="24"/>
                <w:szCs w:val="24"/>
                <w:lang w:eastAsia="fr-FR"/>
              </w:rPr>
              <w:t xml:space="preserve"> attribue l'invention du serpent à un chanoine d'Auxerre : </w:t>
            </w:r>
            <w:proofErr w:type="spellStart"/>
            <w:r w:rsidRPr="00A0115E">
              <w:rPr>
                <w:rFonts w:ascii="Arial" w:eastAsia="Times New Roman" w:hAnsi="Arial" w:cs="Arial"/>
                <w:color w:val="000000"/>
                <w:sz w:val="24"/>
                <w:szCs w:val="24"/>
                <w:lang w:eastAsia="fr-FR"/>
              </w:rPr>
              <w:t>Edmé</w:t>
            </w:r>
            <w:proofErr w:type="spellEnd"/>
            <w:r w:rsidRPr="00A0115E">
              <w:rPr>
                <w:rFonts w:ascii="Arial" w:eastAsia="Times New Roman" w:hAnsi="Arial" w:cs="Arial"/>
                <w:color w:val="000000"/>
                <w:sz w:val="24"/>
                <w:szCs w:val="24"/>
                <w:lang w:eastAsia="fr-FR"/>
              </w:rPr>
              <w:t xml:space="preserve"> Guillaume . Il date cette invention de 1590. L'auteur ne cite malheureusement aucune source. Nous verrons que l'origine du serpent reste, en l'absence de documents précis, difficile à définir.</w:t>
            </w:r>
          </w:p>
          <w:p w:rsidR="00A0115E" w:rsidRPr="00A0115E" w:rsidRDefault="00A0115E" w:rsidP="00A0115E">
            <w:pPr>
              <w:spacing w:before="100" w:beforeAutospacing="1" w:after="100" w:afterAutospacing="1" w:line="360" w:lineRule="atLeast"/>
              <w:textAlignment w:val="top"/>
              <w:rPr>
                <w:rFonts w:ascii="Arial" w:eastAsia="Times New Roman" w:hAnsi="Arial" w:cs="Arial"/>
                <w:color w:val="000000"/>
                <w:sz w:val="24"/>
                <w:szCs w:val="24"/>
                <w:lang w:eastAsia="fr-FR"/>
              </w:rPr>
            </w:pPr>
            <w:r w:rsidRPr="00A0115E">
              <w:rPr>
                <w:rFonts w:ascii="Arial" w:eastAsia="Times New Roman" w:hAnsi="Arial" w:cs="Arial"/>
                <w:color w:val="000000"/>
                <w:sz w:val="24"/>
                <w:szCs w:val="24"/>
                <w:lang w:eastAsia="fr-FR"/>
              </w:rPr>
              <w:lastRenderedPageBreak/>
              <w:t>Le serpent aurait été conçu pour accompagner les chœurs dont il renforçait les basses lors des offices religieux. Il remplaçait notamment l'orgue dans les lieux où il n'y en avait pas. Il était donc, dans un premier temps, essentiellement voué à la musique</w:t>
            </w:r>
            <w:r w:rsidRPr="00A0115E">
              <w:rPr>
                <w:rFonts w:ascii="Arial" w:eastAsia="Times New Roman" w:hAnsi="Arial" w:cs="Arial"/>
                <w:color w:val="000000"/>
                <w:sz w:val="18"/>
                <w:szCs w:val="18"/>
                <w:lang w:eastAsia="fr-FR"/>
              </w:rPr>
              <w:t xml:space="preserve"> </w:t>
            </w:r>
            <w:r w:rsidRPr="00A0115E">
              <w:rPr>
                <w:rFonts w:ascii="Arial" w:eastAsia="Times New Roman" w:hAnsi="Arial" w:cs="Arial"/>
                <w:color w:val="000000"/>
                <w:sz w:val="24"/>
                <w:szCs w:val="24"/>
                <w:lang w:eastAsia="fr-FR"/>
              </w:rPr>
              <w:t>religieuse dans des formations vocales. Il restera un des instruments principaux à l'église jusqu'au milieu du XIX e siècle où il fut remplacé petit à petit par d'autres instruments pour accompagner le chœ</w:t>
            </w:r>
            <w:r>
              <w:rPr>
                <w:rFonts w:ascii="Arial" w:eastAsia="Times New Roman" w:hAnsi="Arial" w:cs="Arial"/>
                <w:color w:val="000000"/>
                <w:sz w:val="24"/>
                <w:szCs w:val="24"/>
                <w:lang w:eastAsia="fr-FR"/>
              </w:rPr>
              <w:t>u</w:t>
            </w:r>
            <w:r w:rsidRPr="00A0115E">
              <w:rPr>
                <w:rFonts w:ascii="Arial" w:eastAsia="Times New Roman" w:hAnsi="Arial" w:cs="Arial"/>
                <w:color w:val="000000"/>
                <w:sz w:val="24"/>
                <w:szCs w:val="24"/>
                <w:lang w:eastAsia="fr-FR"/>
              </w:rPr>
              <w:t>r.</w:t>
            </w:r>
          </w:p>
          <w:p w:rsidR="00A0115E" w:rsidRPr="00A0115E" w:rsidRDefault="00A0115E" w:rsidP="00A0115E">
            <w:pPr>
              <w:spacing w:before="100" w:beforeAutospacing="1" w:after="100" w:afterAutospacing="1" w:line="360" w:lineRule="atLeast"/>
              <w:textAlignment w:val="top"/>
              <w:rPr>
                <w:rFonts w:ascii="Arial" w:eastAsia="Times New Roman" w:hAnsi="Arial" w:cs="Arial"/>
                <w:color w:val="000000"/>
                <w:sz w:val="18"/>
                <w:szCs w:val="18"/>
                <w:lang w:eastAsia="fr-FR"/>
              </w:rPr>
            </w:pPr>
            <w:r w:rsidRPr="00A0115E">
              <w:rPr>
                <w:rFonts w:ascii="Arial" w:eastAsia="Times New Roman" w:hAnsi="Arial" w:cs="Arial"/>
                <w:noProof/>
                <w:color w:val="000000"/>
                <w:sz w:val="18"/>
                <w:szCs w:val="18"/>
                <w:lang w:eastAsia="fr-FR"/>
              </w:rPr>
              <w:drawing>
                <wp:inline distT="0" distB="0" distL="0" distR="0" wp14:anchorId="4960FBB6" wp14:editId="28A54644">
                  <wp:extent cx="4267200" cy="3200400"/>
                  <wp:effectExtent l="0" t="0" r="0" b="0"/>
                  <wp:docPr id="4" name="Image 4" descr="http://serpent.instrument.free.fr/images/serpentsmuseeparis/E.%20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rpent.instrument.free.fr/images/serpentsmuseeparis/E.%2057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A0115E" w:rsidRPr="00A0115E" w:rsidRDefault="00A0115E" w:rsidP="00A0115E">
            <w:pPr>
              <w:spacing w:before="100" w:beforeAutospacing="1" w:after="100" w:afterAutospacing="1" w:line="360" w:lineRule="atLeast"/>
              <w:textAlignment w:val="top"/>
              <w:rPr>
                <w:rFonts w:ascii="Arial" w:eastAsia="Times New Roman" w:hAnsi="Arial" w:cs="Arial"/>
                <w:color w:val="000000"/>
                <w:sz w:val="24"/>
                <w:szCs w:val="24"/>
                <w:lang w:eastAsia="fr-FR"/>
              </w:rPr>
            </w:pPr>
            <w:r w:rsidRPr="00A0115E">
              <w:rPr>
                <w:rFonts w:ascii="Arial" w:eastAsia="Times New Roman" w:hAnsi="Arial" w:cs="Arial"/>
                <w:color w:val="000000"/>
                <w:sz w:val="24"/>
                <w:szCs w:val="24"/>
                <w:lang w:eastAsia="fr-FR"/>
              </w:rPr>
              <w:t>Dès le XVIII e siècle, le serpent connaît, en parallèle à cette fonction religieuse, une utilisation toute différente au sein des musiques militaires. Il va devenir un des instruments principaux de ces formations proches de l'orchestre d'harmonie actuel. Cette nouvelle fonction induira une évolution technique de l'instrument. Sa forme va changer pour permettre une meilleure prise en main lors des défilés à pieds ou pour jouer à cheval. L'ajout de clés permettra une meilleure intonation et une plus grande virtuosité. De très nombreuses ouvres furent écrites pour le serpent en tant qu'instrument militaire.</w:t>
            </w:r>
          </w:p>
          <w:p w:rsidR="00A0115E" w:rsidRPr="00A0115E" w:rsidRDefault="00A0115E" w:rsidP="00A0115E">
            <w:pPr>
              <w:spacing w:before="100" w:beforeAutospacing="1" w:after="100" w:afterAutospacing="1" w:line="360" w:lineRule="atLeast"/>
              <w:textAlignment w:val="top"/>
              <w:rPr>
                <w:rFonts w:ascii="Arial" w:eastAsia="Times New Roman" w:hAnsi="Arial" w:cs="Arial"/>
                <w:color w:val="000000"/>
                <w:sz w:val="24"/>
                <w:szCs w:val="24"/>
                <w:lang w:eastAsia="fr-FR"/>
              </w:rPr>
            </w:pPr>
            <w:r w:rsidRPr="00A0115E">
              <w:rPr>
                <w:rFonts w:ascii="Arial" w:eastAsia="Times New Roman" w:hAnsi="Arial" w:cs="Arial"/>
                <w:color w:val="000000"/>
                <w:sz w:val="24"/>
                <w:szCs w:val="24"/>
                <w:lang w:eastAsia="fr-FR"/>
              </w:rPr>
              <w:t xml:space="preserve">Au XIX e siècle le serpent fut également utilisé dans l'orchestre symphonique. Ce nouvel emploi fut souvent lié à la forte charge symbolique religieuse de l'instrument ; Mendelssohn lui consacre une partie dans son oratorio </w:t>
            </w:r>
            <w:r w:rsidRPr="00A0115E">
              <w:rPr>
                <w:rFonts w:ascii="Arial" w:eastAsia="Times New Roman" w:hAnsi="Arial" w:cs="Arial"/>
                <w:i/>
                <w:iCs/>
                <w:color w:val="000000"/>
                <w:sz w:val="24"/>
                <w:szCs w:val="24"/>
                <w:lang w:eastAsia="fr-FR"/>
              </w:rPr>
              <w:t xml:space="preserve">Paulus </w:t>
            </w:r>
            <w:r w:rsidRPr="00A0115E">
              <w:rPr>
                <w:rFonts w:ascii="Arial" w:eastAsia="Times New Roman" w:hAnsi="Arial" w:cs="Arial"/>
                <w:color w:val="000000"/>
                <w:sz w:val="24"/>
                <w:szCs w:val="24"/>
                <w:lang w:eastAsia="fr-FR"/>
              </w:rPr>
              <w:t xml:space="preserve">; Berlioz l'utilise dans le </w:t>
            </w:r>
            <w:r w:rsidRPr="00A0115E">
              <w:rPr>
                <w:rFonts w:ascii="Arial" w:eastAsia="Times New Roman" w:hAnsi="Arial" w:cs="Arial"/>
                <w:i/>
                <w:iCs/>
                <w:color w:val="000000"/>
                <w:sz w:val="24"/>
                <w:szCs w:val="24"/>
                <w:lang w:eastAsia="fr-FR"/>
              </w:rPr>
              <w:t xml:space="preserve">Dies Irae </w:t>
            </w:r>
            <w:r w:rsidRPr="00A0115E">
              <w:rPr>
                <w:rFonts w:ascii="Arial" w:eastAsia="Times New Roman" w:hAnsi="Arial" w:cs="Arial"/>
                <w:color w:val="000000"/>
                <w:sz w:val="24"/>
                <w:szCs w:val="24"/>
                <w:lang w:eastAsia="fr-FR"/>
              </w:rPr>
              <w:t xml:space="preserve">de la </w:t>
            </w:r>
            <w:r w:rsidRPr="00A0115E">
              <w:rPr>
                <w:rFonts w:ascii="Arial" w:eastAsia="Times New Roman" w:hAnsi="Arial" w:cs="Arial"/>
                <w:i/>
                <w:iCs/>
                <w:color w:val="000000"/>
                <w:sz w:val="24"/>
                <w:szCs w:val="24"/>
                <w:lang w:eastAsia="fr-FR"/>
              </w:rPr>
              <w:t xml:space="preserve">Symphonie fantastique </w:t>
            </w:r>
          </w:p>
          <w:p w:rsidR="00A0115E" w:rsidRPr="00A0115E" w:rsidRDefault="00A0115E" w:rsidP="00A0115E">
            <w:pPr>
              <w:spacing w:before="100" w:beforeAutospacing="1" w:after="100" w:afterAutospacing="1" w:line="360" w:lineRule="atLeast"/>
              <w:textAlignment w:val="top"/>
              <w:rPr>
                <w:rFonts w:ascii="Arial" w:eastAsia="Times New Roman" w:hAnsi="Arial" w:cs="Arial"/>
                <w:color w:val="000000"/>
                <w:sz w:val="24"/>
                <w:szCs w:val="24"/>
                <w:lang w:eastAsia="fr-FR"/>
              </w:rPr>
            </w:pPr>
            <w:r w:rsidRPr="00A0115E">
              <w:rPr>
                <w:rFonts w:ascii="Arial" w:eastAsia="Times New Roman" w:hAnsi="Arial" w:cs="Arial"/>
                <w:color w:val="000000"/>
                <w:sz w:val="24"/>
                <w:szCs w:val="24"/>
                <w:lang w:eastAsia="fr-FR"/>
              </w:rPr>
              <w:t xml:space="preserve">Après un abandon progressif dès le milieu du XIX e siècle, le serpent a été redécouvert il y a une vingtaine d'années, tout d'abord en Angleterre par Christopher Monk, qui fut le premier à fabriquer des serpents sur un modèle du facteur français Baudoin. En France, c'est Michel Godard qui l'a introduit en musique ancienne, et par la suite, en jazz. Son emploi est aujourd'hui de plus en plus fréquent. </w:t>
            </w:r>
            <w:bookmarkStart w:id="2" w:name="_ftnref2"/>
            <w:bookmarkEnd w:id="2"/>
          </w:p>
          <w:p w:rsidR="00A0115E" w:rsidRPr="00A0115E" w:rsidRDefault="00A0115E" w:rsidP="00A0115E">
            <w:pPr>
              <w:spacing w:before="100" w:beforeAutospacing="1" w:after="100" w:afterAutospacing="1" w:line="360" w:lineRule="atLeast"/>
              <w:textAlignment w:val="top"/>
              <w:rPr>
                <w:rFonts w:ascii="Arial" w:eastAsia="Times New Roman" w:hAnsi="Arial" w:cs="Arial"/>
                <w:color w:val="000000"/>
                <w:sz w:val="18"/>
                <w:szCs w:val="18"/>
                <w:lang w:eastAsia="fr-FR"/>
              </w:rPr>
            </w:pPr>
            <w:bookmarkStart w:id="3" w:name="_ftn1"/>
            <w:bookmarkEnd w:id="3"/>
            <w:r w:rsidRPr="00A0115E">
              <w:rPr>
                <w:rFonts w:ascii="Arial" w:eastAsia="Times New Roman" w:hAnsi="Arial" w:cs="Arial"/>
                <w:color w:val="000000"/>
                <w:sz w:val="18"/>
                <w:szCs w:val="18"/>
                <w:lang w:eastAsia="fr-FR"/>
              </w:rPr>
              <w:t xml:space="preserve"> </w:t>
            </w:r>
          </w:p>
        </w:tc>
      </w:tr>
    </w:tbl>
    <w:p w:rsidR="004414DC" w:rsidRDefault="004414DC" w:rsidP="004414DC">
      <w:pPr>
        <w:autoSpaceDE w:val="0"/>
        <w:autoSpaceDN w:val="0"/>
        <w:adjustRightInd w:val="0"/>
        <w:spacing w:after="0" w:line="240" w:lineRule="auto"/>
        <w:rPr>
          <w:rFonts w:ascii="TimesNewRomanPS-ItalicMT" w:hAnsi="TimesNewRomanPS-ItalicMT" w:cs="TimesNewRomanPS-ItalicMT"/>
          <w:i/>
          <w:iCs/>
        </w:rPr>
      </w:pPr>
    </w:p>
    <w:p w:rsidR="00A0115E" w:rsidRDefault="00A0115E" w:rsidP="0062292C">
      <w:pPr>
        <w:autoSpaceDE w:val="0"/>
        <w:autoSpaceDN w:val="0"/>
        <w:adjustRightInd w:val="0"/>
        <w:spacing w:after="0" w:line="240" w:lineRule="auto"/>
        <w:rPr>
          <w:rFonts w:ascii="TimesNewRomanPS-BoldMT" w:hAnsi="TimesNewRomanPS-BoldMT" w:cs="TimesNewRomanPS-BoldMT"/>
          <w:b/>
          <w:bCs/>
          <w:sz w:val="36"/>
          <w:szCs w:val="36"/>
          <w:lang w:val="en-US"/>
        </w:rPr>
      </w:pPr>
    </w:p>
    <w:p w:rsidR="00A0115E" w:rsidRDefault="00A0115E" w:rsidP="0062292C">
      <w:pPr>
        <w:autoSpaceDE w:val="0"/>
        <w:autoSpaceDN w:val="0"/>
        <w:adjustRightInd w:val="0"/>
        <w:spacing w:after="0" w:line="240" w:lineRule="auto"/>
        <w:rPr>
          <w:rFonts w:ascii="TimesNewRomanPS-BoldMT" w:hAnsi="TimesNewRomanPS-BoldMT" w:cs="TimesNewRomanPS-BoldMT"/>
          <w:b/>
          <w:bCs/>
          <w:sz w:val="36"/>
          <w:szCs w:val="36"/>
          <w:lang w:val="en-US"/>
        </w:rPr>
      </w:pPr>
    </w:p>
    <w:p w:rsidR="00A0115E" w:rsidRDefault="00A0115E" w:rsidP="0062292C">
      <w:pPr>
        <w:autoSpaceDE w:val="0"/>
        <w:autoSpaceDN w:val="0"/>
        <w:adjustRightInd w:val="0"/>
        <w:spacing w:after="0" w:line="240" w:lineRule="auto"/>
        <w:rPr>
          <w:rFonts w:ascii="TimesNewRomanPS-BoldMT" w:hAnsi="TimesNewRomanPS-BoldMT" w:cs="TimesNewRomanPS-BoldMT"/>
          <w:b/>
          <w:bCs/>
          <w:sz w:val="36"/>
          <w:szCs w:val="36"/>
          <w:lang w:val="en-US"/>
        </w:rPr>
      </w:pPr>
    </w:p>
    <w:p w:rsidR="00E55C3C" w:rsidRDefault="00E55C3C" w:rsidP="0062292C">
      <w:pPr>
        <w:autoSpaceDE w:val="0"/>
        <w:autoSpaceDN w:val="0"/>
        <w:adjustRightInd w:val="0"/>
        <w:spacing w:after="0" w:line="240" w:lineRule="auto"/>
        <w:rPr>
          <w:rFonts w:ascii="TimesNewRomanPS-BoldMT" w:hAnsi="TimesNewRomanPS-BoldMT" w:cs="TimesNewRomanPS-BoldMT"/>
          <w:b/>
          <w:bCs/>
          <w:sz w:val="36"/>
          <w:szCs w:val="36"/>
          <w:lang w:val="en-US"/>
        </w:rPr>
      </w:pPr>
    </w:p>
    <w:p w:rsidR="00E55C3C" w:rsidRDefault="00E55C3C" w:rsidP="0062292C">
      <w:pPr>
        <w:autoSpaceDE w:val="0"/>
        <w:autoSpaceDN w:val="0"/>
        <w:adjustRightInd w:val="0"/>
        <w:spacing w:after="0" w:line="240" w:lineRule="auto"/>
        <w:rPr>
          <w:rFonts w:ascii="TimesNewRomanPS-BoldMT" w:hAnsi="TimesNewRomanPS-BoldMT" w:cs="TimesNewRomanPS-BoldMT"/>
          <w:b/>
          <w:bCs/>
          <w:sz w:val="36"/>
          <w:szCs w:val="36"/>
          <w:lang w:val="en-US"/>
        </w:rPr>
      </w:pPr>
    </w:p>
    <w:p w:rsidR="0062292C" w:rsidRPr="00726A40" w:rsidRDefault="0062292C" w:rsidP="0062292C">
      <w:pPr>
        <w:autoSpaceDE w:val="0"/>
        <w:autoSpaceDN w:val="0"/>
        <w:adjustRightInd w:val="0"/>
        <w:spacing w:after="0" w:line="240" w:lineRule="auto"/>
        <w:rPr>
          <w:rFonts w:ascii="TimesNewRomanPS-BoldMT" w:hAnsi="TimesNewRomanPS-BoldMT" w:cs="TimesNewRomanPS-BoldMT"/>
          <w:b/>
          <w:bCs/>
          <w:sz w:val="56"/>
          <w:szCs w:val="56"/>
        </w:rPr>
      </w:pPr>
      <w:r w:rsidRPr="00726A40">
        <w:rPr>
          <w:rFonts w:ascii="TimesNewRomanPS-BoldMT" w:hAnsi="TimesNewRomanPS-BoldMT" w:cs="TimesNewRomanPS-BoldMT"/>
          <w:b/>
          <w:bCs/>
          <w:sz w:val="56"/>
          <w:szCs w:val="56"/>
        </w:rPr>
        <w:t xml:space="preserve">   </w:t>
      </w:r>
      <w:proofErr w:type="spellStart"/>
      <w:r w:rsidRPr="00726A40">
        <w:rPr>
          <w:rFonts w:ascii="TimesNewRomanPS-BoldMT" w:hAnsi="TimesNewRomanPS-BoldMT" w:cs="TimesNewRomanPS-BoldMT"/>
          <w:b/>
          <w:bCs/>
          <w:sz w:val="56"/>
          <w:szCs w:val="56"/>
        </w:rPr>
        <w:t>Volny</w:t>
      </w:r>
      <w:proofErr w:type="spellEnd"/>
      <w:r w:rsidRPr="00726A40">
        <w:rPr>
          <w:rFonts w:ascii="TimesNewRomanPS-BoldMT" w:hAnsi="TimesNewRomanPS-BoldMT" w:cs="TimesNewRomanPS-BoldMT"/>
          <w:b/>
          <w:bCs/>
          <w:sz w:val="56"/>
          <w:szCs w:val="56"/>
        </w:rPr>
        <w:t xml:space="preserve"> </w:t>
      </w:r>
      <w:proofErr w:type="spellStart"/>
      <w:r w:rsidRPr="00726A40">
        <w:rPr>
          <w:rFonts w:ascii="TimesNewRomanPS-BoldMT" w:hAnsi="TimesNewRomanPS-BoldMT" w:cs="TimesNewRomanPS-BoldMT"/>
          <w:b/>
          <w:bCs/>
          <w:sz w:val="56"/>
          <w:szCs w:val="56"/>
        </w:rPr>
        <w:t>Hostiou</w:t>
      </w:r>
      <w:proofErr w:type="spellEnd"/>
      <w:r w:rsidRPr="00726A40">
        <w:rPr>
          <w:rFonts w:ascii="TimesNewRomanPS-BoldMT" w:hAnsi="TimesNewRomanPS-BoldMT" w:cs="TimesNewRomanPS-BoldMT"/>
          <w:b/>
          <w:bCs/>
          <w:sz w:val="56"/>
          <w:szCs w:val="56"/>
        </w:rPr>
        <w:t>, serpent</w:t>
      </w:r>
    </w:p>
    <w:p w:rsidR="0062292C" w:rsidRPr="00726A40" w:rsidRDefault="0062292C" w:rsidP="0062292C">
      <w:pPr>
        <w:autoSpaceDE w:val="0"/>
        <w:autoSpaceDN w:val="0"/>
        <w:adjustRightInd w:val="0"/>
        <w:spacing w:after="0" w:line="240" w:lineRule="auto"/>
        <w:rPr>
          <w:rFonts w:ascii="TimesNewRomanPS-BoldMT" w:hAnsi="TimesNewRomanPS-BoldMT" w:cs="TimesNewRomanPS-BoldMT"/>
          <w:b/>
          <w:bCs/>
          <w:sz w:val="36"/>
          <w:szCs w:val="36"/>
        </w:rPr>
      </w:pPr>
      <w:r w:rsidRPr="00726A40">
        <w:rPr>
          <w:rFonts w:ascii="TimesNewRomanPS-BoldMT" w:hAnsi="TimesNewRomanPS-BoldMT" w:cs="TimesNewRomanPS-BoldMT"/>
          <w:b/>
          <w:bCs/>
          <w:sz w:val="36"/>
          <w:szCs w:val="36"/>
        </w:rPr>
        <w:t xml:space="preserve">                           </w:t>
      </w:r>
    </w:p>
    <w:p w:rsidR="0062292C" w:rsidRPr="00726A40" w:rsidRDefault="0062292C" w:rsidP="0062292C">
      <w:pPr>
        <w:autoSpaceDE w:val="0"/>
        <w:autoSpaceDN w:val="0"/>
        <w:adjustRightInd w:val="0"/>
        <w:spacing w:after="0" w:line="240" w:lineRule="auto"/>
        <w:rPr>
          <w:rFonts w:ascii="TimesNewRomanPS-BoldMT" w:hAnsi="TimesNewRomanPS-BoldMT" w:cs="TimesNewRomanPS-BoldMT"/>
          <w:b/>
          <w:bCs/>
          <w:sz w:val="36"/>
          <w:szCs w:val="36"/>
        </w:rPr>
      </w:pPr>
      <w:r w:rsidRPr="00726A40">
        <w:rPr>
          <w:rFonts w:ascii="TimesNewRomanPS-BoldMT" w:hAnsi="TimesNewRomanPS-BoldMT" w:cs="TimesNewRomanPS-BoldMT"/>
          <w:b/>
          <w:bCs/>
          <w:sz w:val="36"/>
          <w:szCs w:val="36"/>
        </w:rPr>
        <w:t xml:space="preserve">             </w:t>
      </w:r>
    </w:p>
    <w:p w:rsidR="004414DC" w:rsidRPr="00726A40" w:rsidRDefault="004414DC" w:rsidP="004414DC">
      <w:pPr>
        <w:autoSpaceDE w:val="0"/>
        <w:autoSpaceDN w:val="0"/>
        <w:adjustRightInd w:val="0"/>
        <w:spacing w:after="0" w:line="240" w:lineRule="auto"/>
        <w:rPr>
          <w:rFonts w:ascii="TimesNewRomanPS-BoldMT" w:hAnsi="TimesNewRomanPS-BoldMT" w:cs="TimesNewRomanPS-BoldMT"/>
          <w:b/>
          <w:bCs/>
          <w:sz w:val="28"/>
          <w:szCs w:val="28"/>
        </w:rPr>
      </w:pP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proofErr w:type="spellStart"/>
      <w:r w:rsidRPr="00E55C3C">
        <w:rPr>
          <w:rFonts w:ascii="Tahoma" w:hAnsi="Tahoma" w:cs="Tahoma"/>
          <w:color w:val="000000"/>
          <w:sz w:val="28"/>
          <w:szCs w:val="28"/>
        </w:rPr>
        <w:t>Volny</w:t>
      </w:r>
      <w:proofErr w:type="spellEnd"/>
      <w:r w:rsidRPr="00E55C3C">
        <w:rPr>
          <w:rFonts w:ascii="Tahoma" w:hAnsi="Tahoma" w:cs="Tahoma"/>
          <w:color w:val="000000"/>
          <w:sz w:val="28"/>
          <w:szCs w:val="28"/>
        </w:rPr>
        <w:t xml:space="preserve"> </w:t>
      </w:r>
      <w:proofErr w:type="spellStart"/>
      <w:r w:rsidRPr="00E55C3C">
        <w:rPr>
          <w:rFonts w:ascii="Tahoma" w:hAnsi="Tahoma" w:cs="Tahoma"/>
          <w:color w:val="000000"/>
          <w:sz w:val="28"/>
          <w:szCs w:val="28"/>
        </w:rPr>
        <w:t>Hostiou</w:t>
      </w:r>
      <w:proofErr w:type="spellEnd"/>
      <w:r w:rsidRPr="00E55C3C">
        <w:rPr>
          <w:rFonts w:ascii="Tahoma" w:hAnsi="Tahoma" w:cs="Tahoma"/>
          <w:color w:val="000000"/>
          <w:sz w:val="28"/>
          <w:szCs w:val="28"/>
        </w:rPr>
        <w:t xml:space="preserve"> est né le 19 février 1981 à Quimper où il débute l'étude du tuba,</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proofErr w:type="gramStart"/>
      <w:r w:rsidRPr="00E55C3C">
        <w:rPr>
          <w:rFonts w:ascii="Tahoma" w:hAnsi="Tahoma" w:cs="Tahoma"/>
          <w:color w:val="000000"/>
          <w:sz w:val="28"/>
          <w:szCs w:val="28"/>
        </w:rPr>
        <w:t>à</w:t>
      </w:r>
      <w:proofErr w:type="gramEnd"/>
      <w:r w:rsidRPr="00E55C3C">
        <w:rPr>
          <w:rFonts w:ascii="Tahoma" w:hAnsi="Tahoma" w:cs="Tahoma"/>
          <w:color w:val="000000"/>
          <w:sz w:val="28"/>
          <w:szCs w:val="28"/>
        </w:rPr>
        <w:t xml:space="preserve"> l'âge de 7 ans. Titulaire d'un premier prix de saxhorn du CNSM de Paris, il enseigne</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proofErr w:type="gramStart"/>
      <w:r w:rsidRPr="00E55C3C">
        <w:rPr>
          <w:rFonts w:ascii="Tahoma" w:hAnsi="Tahoma" w:cs="Tahoma"/>
          <w:color w:val="000000"/>
          <w:sz w:val="28"/>
          <w:szCs w:val="28"/>
        </w:rPr>
        <w:t>le</w:t>
      </w:r>
      <w:proofErr w:type="gramEnd"/>
      <w:r w:rsidRPr="00E55C3C">
        <w:rPr>
          <w:rFonts w:ascii="Tahoma" w:hAnsi="Tahoma" w:cs="Tahoma"/>
          <w:color w:val="000000"/>
          <w:sz w:val="28"/>
          <w:szCs w:val="28"/>
        </w:rPr>
        <w:t xml:space="preserve"> tuba, le serpent, dirige les ensembles de cuivres et la classe de musique de</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proofErr w:type="gramStart"/>
      <w:r w:rsidRPr="00E55C3C">
        <w:rPr>
          <w:rFonts w:ascii="Tahoma" w:hAnsi="Tahoma" w:cs="Tahoma"/>
          <w:color w:val="000000"/>
          <w:sz w:val="28"/>
          <w:szCs w:val="28"/>
        </w:rPr>
        <w:t>chambre</w:t>
      </w:r>
      <w:proofErr w:type="gramEnd"/>
      <w:r w:rsidRPr="00E55C3C">
        <w:rPr>
          <w:rFonts w:ascii="Tahoma" w:hAnsi="Tahoma" w:cs="Tahoma"/>
          <w:color w:val="000000"/>
          <w:sz w:val="28"/>
          <w:szCs w:val="28"/>
        </w:rPr>
        <w:t xml:space="preserve"> du département de musique ancienne au Conservatoire à Rayonnement</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r w:rsidRPr="00E55C3C">
        <w:rPr>
          <w:rFonts w:ascii="Tahoma" w:hAnsi="Tahoma" w:cs="Tahoma"/>
          <w:color w:val="000000"/>
          <w:sz w:val="28"/>
          <w:szCs w:val="28"/>
        </w:rPr>
        <w:t>Régional de Rouen.</w:t>
      </w:r>
    </w:p>
    <w:p w:rsidR="00E55C3C" w:rsidRPr="00E55C3C" w:rsidRDefault="00E55C3C" w:rsidP="00E55C3C">
      <w:pPr>
        <w:autoSpaceDE w:val="0"/>
        <w:autoSpaceDN w:val="0"/>
        <w:adjustRightInd w:val="0"/>
        <w:spacing w:after="0" w:line="240" w:lineRule="auto"/>
        <w:rPr>
          <w:rFonts w:ascii="Tahoma" w:hAnsi="Tahoma" w:cs="Tahoma"/>
          <w:color w:val="000000"/>
          <w:sz w:val="28"/>
          <w:szCs w:val="28"/>
        </w:rPr>
      </w:pP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r w:rsidRPr="00E55C3C">
        <w:rPr>
          <w:rFonts w:ascii="Tahoma" w:hAnsi="Tahoma" w:cs="Tahoma"/>
          <w:color w:val="000000"/>
          <w:sz w:val="28"/>
          <w:szCs w:val="28"/>
        </w:rPr>
        <w:t>Il a étudié le serpent avec Michel Godard au CNSM de Paris, puis a suivi la</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proofErr w:type="gramStart"/>
      <w:r w:rsidRPr="00E55C3C">
        <w:rPr>
          <w:rFonts w:ascii="Tahoma" w:hAnsi="Tahoma" w:cs="Tahoma"/>
          <w:color w:val="000000"/>
          <w:sz w:val="28"/>
          <w:szCs w:val="28"/>
        </w:rPr>
        <w:t>classe</w:t>
      </w:r>
      <w:proofErr w:type="gramEnd"/>
      <w:r w:rsidRPr="00E55C3C">
        <w:rPr>
          <w:rFonts w:ascii="Tahoma" w:hAnsi="Tahoma" w:cs="Tahoma"/>
          <w:color w:val="000000"/>
          <w:sz w:val="28"/>
          <w:szCs w:val="28"/>
        </w:rPr>
        <w:t xml:space="preserve"> de Jean </w:t>
      </w:r>
      <w:proofErr w:type="spellStart"/>
      <w:r w:rsidRPr="00E55C3C">
        <w:rPr>
          <w:rFonts w:ascii="Tahoma" w:hAnsi="Tahoma" w:cs="Tahoma"/>
          <w:color w:val="000000"/>
          <w:sz w:val="28"/>
          <w:szCs w:val="28"/>
        </w:rPr>
        <w:t>Tubery</w:t>
      </w:r>
      <w:proofErr w:type="spellEnd"/>
      <w:r w:rsidRPr="00E55C3C">
        <w:rPr>
          <w:rFonts w:ascii="Tahoma" w:hAnsi="Tahoma" w:cs="Tahoma"/>
          <w:color w:val="000000"/>
          <w:sz w:val="28"/>
          <w:szCs w:val="28"/>
        </w:rPr>
        <w:t xml:space="preserve"> au serpent et à la basse de cornet à bouquin.</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r w:rsidRPr="00E55C3C">
        <w:rPr>
          <w:rFonts w:ascii="Tahoma" w:hAnsi="Tahoma" w:cs="Tahoma"/>
          <w:color w:val="000000"/>
          <w:sz w:val="28"/>
          <w:szCs w:val="28"/>
        </w:rPr>
        <w:t>Dans une volonté de développement de l'usage du serpent et de meilleure</w:t>
      </w:r>
    </w:p>
    <w:p w:rsidR="00520C35" w:rsidRPr="00E55C3C" w:rsidRDefault="00A517D8" w:rsidP="00E55C3C">
      <w:pPr>
        <w:autoSpaceDE w:val="0"/>
        <w:autoSpaceDN w:val="0"/>
        <w:adjustRightInd w:val="0"/>
        <w:spacing w:after="0" w:line="240" w:lineRule="auto"/>
        <w:rPr>
          <w:rFonts w:ascii="Tahoma" w:hAnsi="Tahoma" w:cs="Tahoma"/>
          <w:color w:val="000000"/>
          <w:sz w:val="28"/>
          <w:szCs w:val="28"/>
        </w:rPr>
      </w:pPr>
      <w:proofErr w:type="gramStart"/>
      <w:r>
        <w:rPr>
          <w:rFonts w:ascii="Tahoma" w:hAnsi="Tahoma" w:cs="Tahoma"/>
          <w:color w:val="000000"/>
          <w:sz w:val="28"/>
          <w:szCs w:val="28"/>
        </w:rPr>
        <w:t>c</w:t>
      </w:r>
      <w:r w:rsidRPr="00E55C3C">
        <w:rPr>
          <w:rFonts w:ascii="Tahoma" w:hAnsi="Tahoma" w:cs="Tahoma"/>
          <w:color w:val="000000"/>
          <w:sz w:val="28"/>
          <w:szCs w:val="28"/>
        </w:rPr>
        <w:t>onnaissance</w:t>
      </w:r>
      <w:proofErr w:type="gramEnd"/>
      <w:r w:rsidR="00520C35" w:rsidRPr="00E55C3C">
        <w:rPr>
          <w:rFonts w:ascii="Tahoma" w:hAnsi="Tahoma" w:cs="Tahoma"/>
          <w:color w:val="000000"/>
          <w:sz w:val="28"/>
          <w:szCs w:val="28"/>
        </w:rPr>
        <w:t xml:space="preserve"> de cet instrument, il poursuit des recherches organologiques et</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proofErr w:type="gramStart"/>
      <w:r w:rsidRPr="00E55C3C">
        <w:rPr>
          <w:rFonts w:ascii="Tahoma" w:hAnsi="Tahoma" w:cs="Tahoma"/>
          <w:color w:val="000000"/>
          <w:sz w:val="28"/>
          <w:szCs w:val="28"/>
        </w:rPr>
        <w:t>musicales</w:t>
      </w:r>
      <w:proofErr w:type="gramEnd"/>
      <w:r w:rsidRPr="00E55C3C">
        <w:rPr>
          <w:rFonts w:ascii="Tahoma" w:hAnsi="Tahoma" w:cs="Tahoma"/>
          <w:color w:val="000000"/>
          <w:sz w:val="28"/>
          <w:szCs w:val="28"/>
        </w:rPr>
        <w:t xml:space="preserve"> sur le sujet et obtient une Maîtrise puis un DEA à l'Université de Paris IV</w:t>
      </w:r>
    </w:p>
    <w:p w:rsidR="00E55C3C" w:rsidRPr="00E55C3C" w:rsidRDefault="00520C35" w:rsidP="00E55C3C">
      <w:pPr>
        <w:autoSpaceDE w:val="0"/>
        <w:autoSpaceDN w:val="0"/>
        <w:adjustRightInd w:val="0"/>
        <w:spacing w:after="0" w:line="240" w:lineRule="auto"/>
        <w:rPr>
          <w:rFonts w:ascii="Tahoma" w:hAnsi="Tahoma" w:cs="Tahoma"/>
          <w:color w:val="000000"/>
          <w:sz w:val="28"/>
          <w:szCs w:val="28"/>
        </w:rPr>
      </w:pPr>
      <w:r w:rsidRPr="00E55C3C">
        <w:rPr>
          <w:rFonts w:ascii="Tahoma" w:hAnsi="Tahoma" w:cs="Tahoma"/>
          <w:color w:val="000000"/>
          <w:sz w:val="28"/>
          <w:szCs w:val="28"/>
        </w:rPr>
        <w:t>Sorbonne.</w:t>
      </w:r>
    </w:p>
    <w:p w:rsidR="00E55C3C" w:rsidRPr="00E55C3C" w:rsidRDefault="00E55C3C" w:rsidP="00E55C3C">
      <w:pPr>
        <w:autoSpaceDE w:val="0"/>
        <w:autoSpaceDN w:val="0"/>
        <w:adjustRightInd w:val="0"/>
        <w:spacing w:after="0" w:line="240" w:lineRule="auto"/>
        <w:rPr>
          <w:rFonts w:ascii="Tahoma" w:hAnsi="Tahoma" w:cs="Tahoma"/>
          <w:color w:val="000000"/>
          <w:sz w:val="28"/>
          <w:szCs w:val="28"/>
        </w:rPr>
      </w:pP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r w:rsidRPr="00E55C3C">
        <w:rPr>
          <w:rFonts w:ascii="Tahoma" w:hAnsi="Tahoma" w:cs="Tahoma"/>
          <w:color w:val="000000"/>
          <w:sz w:val="28"/>
          <w:szCs w:val="28"/>
        </w:rPr>
        <w:t>Il est chercheur associé à l'Institut de Recherche sur la Patrimoine Musical</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proofErr w:type="gramStart"/>
      <w:r w:rsidRPr="00E55C3C">
        <w:rPr>
          <w:rFonts w:ascii="Tahoma" w:hAnsi="Tahoma" w:cs="Tahoma"/>
          <w:color w:val="000000"/>
          <w:sz w:val="28"/>
          <w:szCs w:val="28"/>
        </w:rPr>
        <w:t>en</w:t>
      </w:r>
      <w:proofErr w:type="gramEnd"/>
      <w:r w:rsidRPr="00E55C3C">
        <w:rPr>
          <w:rFonts w:ascii="Tahoma" w:hAnsi="Tahoma" w:cs="Tahoma"/>
          <w:color w:val="000000"/>
          <w:sz w:val="28"/>
          <w:szCs w:val="28"/>
        </w:rPr>
        <w:t xml:space="preserve"> France (CNRS). Il participe à de nombreux colloques en Europe et est l'auteur de</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proofErr w:type="gramStart"/>
      <w:r w:rsidRPr="00E55C3C">
        <w:rPr>
          <w:rFonts w:ascii="Tahoma" w:hAnsi="Tahoma" w:cs="Tahoma"/>
          <w:color w:val="000000"/>
          <w:sz w:val="28"/>
          <w:szCs w:val="28"/>
        </w:rPr>
        <w:t>publications</w:t>
      </w:r>
      <w:proofErr w:type="gramEnd"/>
      <w:r w:rsidRPr="00E55C3C">
        <w:rPr>
          <w:rFonts w:ascii="Tahoma" w:hAnsi="Tahoma" w:cs="Tahoma"/>
          <w:color w:val="000000"/>
          <w:sz w:val="28"/>
          <w:szCs w:val="28"/>
        </w:rPr>
        <w:t xml:space="preserve"> sur le serpent et l'usage des instruments dans la musique d'église en</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r w:rsidRPr="00E55C3C">
        <w:rPr>
          <w:rFonts w:ascii="Tahoma" w:hAnsi="Tahoma" w:cs="Tahoma"/>
          <w:color w:val="000000"/>
          <w:sz w:val="28"/>
          <w:szCs w:val="28"/>
        </w:rPr>
        <w:t>France.</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r w:rsidRPr="00E55C3C">
        <w:rPr>
          <w:rFonts w:ascii="Tahoma" w:hAnsi="Tahoma" w:cs="Tahoma"/>
          <w:color w:val="000000"/>
          <w:sz w:val="28"/>
          <w:szCs w:val="28"/>
        </w:rPr>
        <w:t>Il se produit régulièrement et enregistre avec divers ensembles de musique</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proofErr w:type="gramStart"/>
      <w:r w:rsidRPr="00E55C3C">
        <w:rPr>
          <w:rFonts w:ascii="Tahoma" w:hAnsi="Tahoma" w:cs="Tahoma"/>
          <w:color w:val="000000"/>
          <w:sz w:val="28"/>
          <w:szCs w:val="28"/>
        </w:rPr>
        <w:t>ancienne</w:t>
      </w:r>
      <w:proofErr w:type="gramEnd"/>
      <w:r w:rsidRPr="00E55C3C">
        <w:rPr>
          <w:rFonts w:ascii="Tahoma" w:hAnsi="Tahoma" w:cs="Tahoma"/>
          <w:color w:val="000000"/>
          <w:sz w:val="28"/>
          <w:szCs w:val="28"/>
        </w:rPr>
        <w:t xml:space="preserve"> tels : La </w:t>
      </w:r>
      <w:proofErr w:type="spellStart"/>
      <w:r w:rsidRPr="00E55C3C">
        <w:rPr>
          <w:rFonts w:ascii="Tahoma" w:hAnsi="Tahoma" w:cs="Tahoma"/>
          <w:color w:val="000000"/>
          <w:sz w:val="28"/>
          <w:szCs w:val="28"/>
        </w:rPr>
        <w:t>Fenice</w:t>
      </w:r>
      <w:proofErr w:type="spellEnd"/>
      <w:r w:rsidRPr="00E55C3C">
        <w:rPr>
          <w:rFonts w:ascii="Tahoma" w:hAnsi="Tahoma" w:cs="Tahoma"/>
          <w:color w:val="000000"/>
          <w:sz w:val="28"/>
          <w:szCs w:val="28"/>
        </w:rPr>
        <w:t xml:space="preserve">, </w:t>
      </w:r>
      <w:proofErr w:type="spellStart"/>
      <w:r w:rsidRPr="00E55C3C">
        <w:rPr>
          <w:rFonts w:ascii="Tahoma" w:hAnsi="Tahoma" w:cs="Tahoma"/>
          <w:color w:val="000000"/>
          <w:sz w:val="28"/>
          <w:szCs w:val="28"/>
        </w:rPr>
        <w:t>Sagittarius</w:t>
      </w:r>
      <w:proofErr w:type="spellEnd"/>
      <w:r w:rsidRPr="00E55C3C">
        <w:rPr>
          <w:rFonts w:ascii="Tahoma" w:hAnsi="Tahoma" w:cs="Tahoma"/>
          <w:color w:val="000000"/>
          <w:sz w:val="28"/>
          <w:szCs w:val="28"/>
        </w:rPr>
        <w:t>, le Centre de Musique Baroque de Versailles, la</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r w:rsidRPr="00E55C3C">
        <w:rPr>
          <w:rFonts w:ascii="Tahoma" w:hAnsi="Tahoma" w:cs="Tahoma"/>
          <w:color w:val="000000"/>
          <w:sz w:val="28"/>
          <w:szCs w:val="28"/>
        </w:rPr>
        <w:t xml:space="preserve">Compagnie Baroque, les Passions, les </w:t>
      </w:r>
      <w:proofErr w:type="spellStart"/>
      <w:r w:rsidRPr="00E55C3C">
        <w:rPr>
          <w:rFonts w:ascii="Tahoma" w:hAnsi="Tahoma" w:cs="Tahoma"/>
          <w:color w:val="000000"/>
          <w:sz w:val="28"/>
          <w:szCs w:val="28"/>
        </w:rPr>
        <w:t>Meslanges</w:t>
      </w:r>
      <w:proofErr w:type="spellEnd"/>
      <w:r w:rsidRPr="00E55C3C">
        <w:rPr>
          <w:rFonts w:ascii="Tahoma" w:hAnsi="Tahoma" w:cs="Tahoma"/>
          <w:color w:val="000000"/>
          <w:sz w:val="28"/>
          <w:szCs w:val="28"/>
        </w:rPr>
        <w:t>... Il poursuit également de</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proofErr w:type="gramStart"/>
      <w:r w:rsidRPr="00E55C3C">
        <w:rPr>
          <w:rFonts w:ascii="Tahoma" w:hAnsi="Tahoma" w:cs="Tahoma"/>
          <w:color w:val="000000"/>
          <w:sz w:val="28"/>
          <w:szCs w:val="28"/>
        </w:rPr>
        <w:t>nombreux</w:t>
      </w:r>
      <w:proofErr w:type="gramEnd"/>
      <w:r w:rsidRPr="00E55C3C">
        <w:rPr>
          <w:rFonts w:ascii="Tahoma" w:hAnsi="Tahoma" w:cs="Tahoma"/>
          <w:color w:val="000000"/>
          <w:sz w:val="28"/>
          <w:szCs w:val="28"/>
        </w:rPr>
        <w:t xml:space="preserve"> projets en lien avec le Musée de la Musique de Paris où il fut conférencier.</w:t>
      </w:r>
    </w:p>
    <w:p w:rsidR="00E55C3C" w:rsidRPr="00E55C3C" w:rsidRDefault="00E55C3C" w:rsidP="00E55C3C">
      <w:pPr>
        <w:autoSpaceDE w:val="0"/>
        <w:autoSpaceDN w:val="0"/>
        <w:adjustRightInd w:val="0"/>
        <w:spacing w:after="0" w:line="240" w:lineRule="auto"/>
        <w:rPr>
          <w:rFonts w:ascii="Tahoma" w:hAnsi="Tahoma" w:cs="Tahoma"/>
          <w:color w:val="000000"/>
          <w:sz w:val="28"/>
          <w:szCs w:val="28"/>
        </w:rPr>
      </w:pP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r w:rsidRPr="00E55C3C">
        <w:rPr>
          <w:rFonts w:ascii="Tahoma" w:hAnsi="Tahoma" w:cs="Tahoma"/>
          <w:color w:val="000000"/>
          <w:sz w:val="28"/>
          <w:szCs w:val="28"/>
        </w:rPr>
        <w:t>Au tuba, il joue – sur instruments XIXe notamment – avec Les Cuivres</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r w:rsidRPr="00E55C3C">
        <w:rPr>
          <w:rFonts w:ascii="Tahoma" w:hAnsi="Tahoma" w:cs="Tahoma"/>
          <w:color w:val="000000"/>
          <w:sz w:val="28"/>
          <w:szCs w:val="28"/>
        </w:rPr>
        <w:t xml:space="preserve">Romantiques et la Chambre Philharmonique dirigée par E. </w:t>
      </w:r>
      <w:proofErr w:type="spellStart"/>
      <w:r w:rsidRPr="00E55C3C">
        <w:rPr>
          <w:rFonts w:ascii="Tahoma" w:hAnsi="Tahoma" w:cs="Tahoma"/>
          <w:color w:val="000000"/>
          <w:sz w:val="28"/>
          <w:szCs w:val="28"/>
        </w:rPr>
        <w:t>Krivine</w:t>
      </w:r>
      <w:proofErr w:type="spellEnd"/>
      <w:r w:rsidRPr="00E55C3C">
        <w:rPr>
          <w:rFonts w:ascii="Tahoma" w:hAnsi="Tahoma" w:cs="Tahoma"/>
          <w:color w:val="000000"/>
          <w:sz w:val="28"/>
          <w:szCs w:val="28"/>
        </w:rPr>
        <w:t xml:space="preserve"> (enregistrement de</w:t>
      </w:r>
    </w:p>
    <w:p w:rsidR="00520C35" w:rsidRPr="00E55C3C" w:rsidRDefault="00520C35" w:rsidP="00E55C3C">
      <w:pPr>
        <w:autoSpaceDE w:val="0"/>
        <w:autoSpaceDN w:val="0"/>
        <w:adjustRightInd w:val="0"/>
        <w:spacing w:after="0" w:line="240" w:lineRule="auto"/>
        <w:rPr>
          <w:rFonts w:ascii="Tahoma" w:hAnsi="Tahoma" w:cs="Tahoma"/>
          <w:color w:val="000000"/>
          <w:sz w:val="28"/>
          <w:szCs w:val="28"/>
        </w:rPr>
      </w:pPr>
      <w:proofErr w:type="gramStart"/>
      <w:r w:rsidRPr="00E55C3C">
        <w:rPr>
          <w:rFonts w:ascii="Tahoma" w:hAnsi="Tahoma" w:cs="Tahoma"/>
          <w:color w:val="000000"/>
          <w:sz w:val="28"/>
          <w:szCs w:val="28"/>
        </w:rPr>
        <w:t>la</w:t>
      </w:r>
      <w:proofErr w:type="gramEnd"/>
      <w:r w:rsidRPr="00E55C3C">
        <w:rPr>
          <w:rFonts w:ascii="Tahoma" w:hAnsi="Tahoma" w:cs="Tahoma"/>
          <w:color w:val="000000"/>
          <w:sz w:val="28"/>
          <w:szCs w:val="28"/>
        </w:rPr>
        <w:t xml:space="preserve"> Symphonie du Nouveau Monde de Dvorak).</w:t>
      </w:r>
    </w:p>
    <w:p w:rsidR="00AE2529" w:rsidRPr="00E55C3C" w:rsidRDefault="00AE2529" w:rsidP="00AE2529">
      <w:pPr>
        <w:rPr>
          <w:rFonts w:ascii="Tahoma" w:hAnsi="Tahoma" w:cs="Tahoma"/>
          <w:color w:val="4700B9"/>
          <w:sz w:val="28"/>
          <w:szCs w:val="28"/>
        </w:rPr>
      </w:pPr>
      <w:proofErr w:type="gramStart"/>
      <w:r w:rsidRPr="00E55C3C">
        <w:rPr>
          <w:rFonts w:ascii="Tahoma" w:hAnsi="Tahoma" w:cs="Tahoma"/>
          <w:color w:val="000000"/>
          <w:sz w:val="28"/>
          <w:szCs w:val="28"/>
        </w:rPr>
        <w:t>un</w:t>
      </w:r>
      <w:proofErr w:type="gramEnd"/>
      <w:r w:rsidRPr="00E55C3C">
        <w:rPr>
          <w:rFonts w:ascii="Tahoma" w:hAnsi="Tahoma" w:cs="Tahoma"/>
          <w:color w:val="000000"/>
          <w:sz w:val="28"/>
          <w:szCs w:val="28"/>
        </w:rPr>
        <w:t xml:space="preserve"> site internet sur le serpent : </w:t>
      </w:r>
      <w:hyperlink r:id="rId7" w:history="1">
        <w:r w:rsidR="00E55C3C" w:rsidRPr="00E55C3C">
          <w:rPr>
            <w:rStyle w:val="Lienhypertexte"/>
            <w:rFonts w:ascii="Tahoma" w:hAnsi="Tahoma" w:cs="Tahoma"/>
            <w:sz w:val="28"/>
            <w:szCs w:val="28"/>
          </w:rPr>
          <w:t>http://serpent.instrument.free.fr</w:t>
        </w:r>
      </w:hyperlink>
    </w:p>
    <w:p w:rsidR="00E55C3C" w:rsidRPr="00E55C3C" w:rsidRDefault="00E55C3C" w:rsidP="00AE2529">
      <w:pPr>
        <w:rPr>
          <w:rFonts w:ascii="Tahoma" w:hAnsi="Tahoma" w:cs="Tahoma"/>
          <w:color w:val="4700B9"/>
          <w:sz w:val="28"/>
          <w:szCs w:val="28"/>
        </w:rPr>
      </w:pPr>
    </w:p>
    <w:p w:rsidR="00E55C3C" w:rsidRDefault="00E55C3C" w:rsidP="00AE2529">
      <w:pPr>
        <w:rPr>
          <w:rFonts w:ascii="Tahoma" w:hAnsi="Tahoma" w:cs="Tahoma"/>
          <w:color w:val="4700B9"/>
          <w:sz w:val="26"/>
          <w:szCs w:val="26"/>
        </w:rPr>
      </w:pPr>
    </w:p>
    <w:p w:rsidR="00E55C3C" w:rsidRDefault="00E55C3C" w:rsidP="00AE2529">
      <w:pPr>
        <w:rPr>
          <w:rFonts w:ascii="Tahoma" w:hAnsi="Tahoma" w:cs="Tahoma"/>
          <w:color w:val="4700B9"/>
          <w:sz w:val="26"/>
          <w:szCs w:val="26"/>
        </w:rPr>
      </w:pPr>
    </w:p>
    <w:p w:rsidR="00E55C3C" w:rsidRDefault="00E55C3C" w:rsidP="00AE2529">
      <w:pPr>
        <w:rPr>
          <w:rFonts w:ascii="Tahoma" w:hAnsi="Tahoma" w:cs="Tahoma"/>
          <w:color w:val="4700B9"/>
          <w:sz w:val="26"/>
          <w:szCs w:val="26"/>
        </w:rPr>
      </w:pPr>
    </w:p>
    <w:p w:rsidR="00E55C3C" w:rsidRPr="00520C35" w:rsidRDefault="00E55C3C" w:rsidP="00AE2529"/>
    <w:p w:rsidR="00AE2529" w:rsidRDefault="00AE2529" w:rsidP="00520C35">
      <w:pPr>
        <w:autoSpaceDE w:val="0"/>
        <w:autoSpaceDN w:val="0"/>
        <w:adjustRightInd w:val="0"/>
        <w:spacing w:after="0" w:line="240" w:lineRule="auto"/>
        <w:rPr>
          <w:rFonts w:ascii="Tahoma" w:hAnsi="Tahoma" w:cs="Tahoma"/>
          <w:color w:val="000000"/>
          <w:sz w:val="26"/>
          <w:szCs w:val="26"/>
        </w:rPr>
      </w:pPr>
    </w:p>
    <w:p w:rsidR="00E55C3C" w:rsidRPr="00E55C3C" w:rsidRDefault="00E55C3C" w:rsidP="00E55C3C">
      <w:pPr>
        <w:autoSpaceDE w:val="0"/>
        <w:autoSpaceDN w:val="0"/>
        <w:adjustRightInd w:val="0"/>
        <w:spacing w:after="0" w:line="240" w:lineRule="auto"/>
        <w:rPr>
          <w:rFonts w:ascii="TimesNewRomanPS-BoldMT" w:hAnsi="TimesNewRomanPS-BoldMT" w:cs="TimesNewRomanPS-BoldMT"/>
          <w:b/>
          <w:bCs/>
          <w:sz w:val="56"/>
          <w:szCs w:val="56"/>
        </w:rPr>
      </w:pPr>
      <w:r w:rsidRPr="00E55C3C">
        <w:rPr>
          <w:rFonts w:ascii="TimesNewRomanPS-BoldMT" w:hAnsi="TimesNewRomanPS-BoldMT" w:cs="TimesNewRomanPS-BoldMT"/>
          <w:b/>
          <w:bCs/>
          <w:sz w:val="56"/>
          <w:szCs w:val="56"/>
        </w:rPr>
        <w:t xml:space="preserve">Mario </w:t>
      </w:r>
      <w:proofErr w:type="spellStart"/>
      <w:r w:rsidRPr="00E55C3C">
        <w:rPr>
          <w:rFonts w:ascii="TimesNewRomanPS-BoldMT" w:hAnsi="TimesNewRomanPS-BoldMT" w:cs="TimesNewRomanPS-BoldMT"/>
          <w:b/>
          <w:bCs/>
          <w:sz w:val="56"/>
          <w:szCs w:val="56"/>
        </w:rPr>
        <w:t>Hacquard</w:t>
      </w:r>
      <w:proofErr w:type="spellEnd"/>
      <w:r w:rsidRPr="00E55C3C">
        <w:rPr>
          <w:rFonts w:ascii="TimesNewRomanPS-BoldMT" w:hAnsi="TimesNewRomanPS-BoldMT" w:cs="TimesNewRomanPS-BoldMT"/>
          <w:b/>
          <w:bCs/>
          <w:sz w:val="56"/>
          <w:szCs w:val="56"/>
        </w:rPr>
        <w:t xml:space="preserve">, baryton    </w:t>
      </w:r>
    </w:p>
    <w:p w:rsidR="00E55C3C" w:rsidRDefault="00E55C3C" w:rsidP="00E55C3C">
      <w:pPr>
        <w:autoSpaceDE w:val="0"/>
        <w:autoSpaceDN w:val="0"/>
        <w:adjustRightInd w:val="0"/>
        <w:spacing w:after="0" w:line="240" w:lineRule="auto"/>
        <w:rPr>
          <w:rFonts w:ascii="TimesNewRomanPS-BoldMT" w:hAnsi="TimesNewRomanPS-BoldMT" w:cs="TimesNewRomanPS-BoldMT"/>
          <w:b/>
          <w:bCs/>
          <w:sz w:val="28"/>
          <w:szCs w:val="28"/>
        </w:rPr>
      </w:pPr>
    </w:p>
    <w:p w:rsidR="00E55C3C" w:rsidRDefault="00E55C3C" w:rsidP="00E55C3C">
      <w:pPr>
        <w:autoSpaceDE w:val="0"/>
        <w:autoSpaceDN w:val="0"/>
        <w:adjustRightInd w:val="0"/>
        <w:spacing w:after="0" w:line="240" w:lineRule="auto"/>
        <w:rPr>
          <w:rFonts w:ascii="TimesNewRomanPS-BoldMT" w:hAnsi="TimesNewRomanPS-BoldMT" w:cs="TimesNewRomanPS-BoldMT"/>
          <w:b/>
          <w:bCs/>
          <w:sz w:val="28"/>
          <w:szCs w:val="28"/>
        </w:rPr>
      </w:pPr>
    </w:p>
    <w:p w:rsidR="00E55C3C" w:rsidRDefault="00E55C3C" w:rsidP="00E55C3C">
      <w:pPr>
        <w:autoSpaceDE w:val="0"/>
        <w:autoSpaceDN w:val="0"/>
        <w:adjustRightInd w:val="0"/>
        <w:spacing w:after="0" w:line="240" w:lineRule="auto"/>
        <w:rPr>
          <w:rFonts w:ascii="TimesNewRomanPS-BoldMT" w:hAnsi="TimesNewRomanPS-BoldMT" w:cs="TimesNewRomanPS-BoldMT"/>
          <w:b/>
          <w:bCs/>
          <w:sz w:val="28"/>
          <w:szCs w:val="28"/>
        </w:rPr>
      </w:pPr>
    </w:p>
    <w:p w:rsidR="00A517D8" w:rsidRDefault="00E55C3C" w:rsidP="00E55C3C">
      <w:pPr>
        <w:pStyle w:val="NormalWeb"/>
        <w:jc w:val="both"/>
        <w:rPr>
          <w:rFonts w:ascii="Arial" w:hAnsi="Arial" w:cs="Arial"/>
          <w:color w:val="000000"/>
          <w:sz w:val="28"/>
          <w:szCs w:val="28"/>
        </w:rPr>
      </w:pPr>
      <w:r w:rsidRPr="00E55C3C">
        <w:rPr>
          <w:rFonts w:ascii="TimesNewRomanPS-BoldMT" w:hAnsi="TimesNewRomanPS-BoldMT" w:cs="TimesNewRomanPS-BoldMT"/>
          <w:b/>
          <w:bCs/>
          <w:sz w:val="36"/>
          <w:szCs w:val="36"/>
        </w:rPr>
        <w:t xml:space="preserve"> </w:t>
      </w:r>
      <w:r w:rsidRPr="00A517D8">
        <w:rPr>
          <w:rFonts w:ascii="Arial" w:hAnsi="Arial" w:cs="Arial"/>
          <w:color w:val="000000"/>
          <w:sz w:val="28"/>
          <w:szCs w:val="28"/>
        </w:rPr>
        <w:t xml:space="preserve">Après des études universitaires à l'Institut de Géographie, Mario </w:t>
      </w:r>
      <w:proofErr w:type="spellStart"/>
      <w:r w:rsidRPr="00A517D8">
        <w:rPr>
          <w:rFonts w:ascii="Arial" w:hAnsi="Arial" w:cs="Arial"/>
          <w:color w:val="000000"/>
          <w:sz w:val="28"/>
          <w:szCs w:val="28"/>
        </w:rPr>
        <w:t>Hacquard</w:t>
      </w:r>
      <w:proofErr w:type="spellEnd"/>
      <w:r w:rsidRPr="00A517D8">
        <w:rPr>
          <w:rFonts w:ascii="Arial" w:hAnsi="Arial" w:cs="Arial"/>
          <w:color w:val="000000"/>
          <w:sz w:val="28"/>
          <w:szCs w:val="28"/>
        </w:rPr>
        <w:t xml:space="preserve"> travaille le chant grégorien à l’École César-Franck ; il entre au Conservatoire National Supérieur de Musique de Paris et y remporte plusieurs premiers prix.</w:t>
      </w:r>
    </w:p>
    <w:p w:rsidR="00A517D8" w:rsidRDefault="00E55C3C" w:rsidP="00E55C3C">
      <w:pPr>
        <w:pStyle w:val="NormalWeb"/>
        <w:jc w:val="both"/>
        <w:rPr>
          <w:rFonts w:ascii="Arial" w:hAnsi="Arial" w:cs="Arial"/>
          <w:color w:val="000000"/>
          <w:sz w:val="28"/>
          <w:szCs w:val="28"/>
        </w:rPr>
      </w:pPr>
      <w:r w:rsidRPr="00A517D8">
        <w:rPr>
          <w:rFonts w:ascii="Arial" w:hAnsi="Arial" w:cs="Arial"/>
          <w:color w:val="000000"/>
          <w:sz w:val="28"/>
          <w:szCs w:val="28"/>
        </w:rPr>
        <w:t xml:space="preserve"> Il est reçu à l’unanimité à l’École d’Art lyrique de l’Opéra de Paris. Ses maîtres ont été Jacques Jansen et Gabriel </w:t>
      </w:r>
      <w:proofErr w:type="spellStart"/>
      <w:r w:rsidRPr="00A517D8">
        <w:rPr>
          <w:rFonts w:ascii="Arial" w:hAnsi="Arial" w:cs="Arial"/>
          <w:color w:val="000000"/>
          <w:sz w:val="28"/>
          <w:szCs w:val="28"/>
        </w:rPr>
        <w:t>Bacquier</w:t>
      </w:r>
      <w:proofErr w:type="spellEnd"/>
      <w:r w:rsidRPr="00A517D8">
        <w:rPr>
          <w:rFonts w:ascii="Arial" w:hAnsi="Arial" w:cs="Arial"/>
          <w:color w:val="000000"/>
          <w:sz w:val="28"/>
          <w:szCs w:val="28"/>
        </w:rPr>
        <w:t xml:space="preserve"> pour l'Art lyrique, Anna-Maria Bondi pour le Bel Canto, Rita </w:t>
      </w:r>
      <w:proofErr w:type="spellStart"/>
      <w:r w:rsidRPr="00A517D8">
        <w:rPr>
          <w:rFonts w:ascii="Arial" w:hAnsi="Arial" w:cs="Arial"/>
          <w:color w:val="000000"/>
          <w:sz w:val="28"/>
          <w:szCs w:val="28"/>
        </w:rPr>
        <w:t>Streich</w:t>
      </w:r>
      <w:proofErr w:type="spellEnd"/>
      <w:r w:rsidRPr="00A517D8">
        <w:rPr>
          <w:rFonts w:ascii="Arial" w:hAnsi="Arial" w:cs="Arial"/>
          <w:color w:val="000000"/>
          <w:sz w:val="28"/>
          <w:szCs w:val="28"/>
        </w:rPr>
        <w:t xml:space="preserve"> pour le répertoire mozartien, Elisabeth </w:t>
      </w:r>
      <w:proofErr w:type="spellStart"/>
      <w:r w:rsidRPr="00A517D8">
        <w:rPr>
          <w:rFonts w:ascii="Arial" w:hAnsi="Arial" w:cs="Arial"/>
          <w:color w:val="000000"/>
          <w:sz w:val="28"/>
          <w:szCs w:val="28"/>
        </w:rPr>
        <w:t>Grümmer</w:t>
      </w:r>
      <w:proofErr w:type="spellEnd"/>
      <w:r w:rsidRPr="00A517D8">
        <w:rPr>
          <w:rFonts w:ascii="Arial" w:hAnsi="Arial" w:cs="Arial"/>
          <w:color w:val="000000"/>
          <w:sz w:val="28"/>
          <w:szCs w:val="28"/>
        </w:rPr>
        <w:t xml:space="preserve"> pour le répertoire allemand et Geneviève Joy-Dutilleux pour la musique de chambre.</w:t>
      </w:r>
    </w:p>
    <w:p w:rsidR="00E55C3C" w:rsidRPr="00A517D8" w:rsidRDefault="00E55C3C" w:rsidP="00E55C3C">
      <w:pPr>
        <w:pStyle w:val="NormalWeb"/>
        <w:jc w:val="both"/>
        <w:rPr>
          <w:sz w:val="28"/>
          <w:szCs w:val="28"/>
        </w:rPr>
      </w:pPr>
      <w:r w:rsidRPr="00A517D8">
        <w:rPr>
          <w:rFonts w:ascii="Arial" w:hAnsi="Arial" w:cs="Arial"/>
          <w:color w:val="000000"/>
          <w:sz w:val="28"/>
          <w:szCs w:val="28"/>
        </w:rPr>
        <w:t xml:space="preserve"> Il reçoit le Prix Ravel et le Prix Jacques-Ibert au concours international de la Mélodie française. </w:t>
      </w:r>
    </w:p>
    <w:p w:rsidR="00E55C3C" w:rsidRPr="00A517D8" w:rsidRDefault="00E55C3C" w:rsidP="00E55C3C">
      <w:pPr>
        <w:pStyle w:val="NormalWeb"/>
        <w:jc w:val="both"/>
        <w:rPr>
          <w:sz w:val="28"/>
          <w:szCs w:val="28"/>
        </w:rPr>
      </w:pPr>
      <w:r w:rsidRPr="00A517D8">
        <w:rPr>
          <w:rStyle w:val="apple-style-span"/>
          <w:rFonts w:ascii="Arial" w:hAnsi="Arial" w:cs="Arial"/>
          <w:b/>
          <w:bCs/>
          <w:color w:val="000000"/>
          <w:sz w:val="28"/>
          <w:szCs w:val="28"/>
        </w:rPr>
        <w:t>Baryton</w:t>
      </w:r>
      <w:r w:rsidRPr="00A517D8">
        <w:rPr>
          <w:rStyle w:val="apple-style-span"/>
          <w:rFonts w:ascii="Arial" w:hAnsi="Arial" w:cs="Arial"/>
          <w:color w:val="000000"/>
          <w:sz w:val="28"/>
          <w:szCs w:val="28"/>
        </w:rPr>
        <w:t xml:space="preserve">, il chante, sur les scènes européennes et au Canada, en Israël, au Japon, en Algérie, les opéras de Mozart, Haydn, Cimarosa, Rossini, Puccini, Massenet, Offenbach, Fauré, Britten, Milhaud, Aperghis... et les oratorios de Monteverdi, Bach, Haendel, Brahms, Mendelssohn, Berlioz, Saint-Saëns, Dvorak, Schönberg… </w:t>
      </w:r>
    </w:p>
    <w:p w:rsidR="00E55C3C" w:rsidRPr="00A517D8" w:rsidRDefault="00E55C3C" w:rsidP="00E55C3C">
      <w:pPr>
        <w:pStyle w:val="NormalWeb"/>
        <w:jc w:val="both"/>
        <w:rPr>
          <w:sz w:val="28"/>
          <w:szCs w:val="28"/>
        </w:rPr>
      </w:pPr>
      <w:r w:rsidRPr="00A517D8">
        <w:rPr>
          <w:rFonts w:ascii="Arial" w:hAnsi="Arial" w:cs="Arial"/>
          <w:color w:val="000000"/>
          <w:sz w:val="28"/>
          <w:szCs w:val="28"/>
        </w:rPr>
        <w:t xml:space="preserve">Également </w:t>
      </w:r>
      <w:r w:rsidRPr="00A517D8">
        <w:rPr>
          <w:rFonts w:ascii="Arial" w:hAnsi="Arial" w:cs="Arial"/>
          <w:b/>
          <w:bCs/>
          <w:color w:val="000000"/>
          <w:sz w:val="28"/>
          <w:szCs w:val="28"/>
        </w:rPr>
        <w:t>acteur</w:t>
      </w:r>
      <w:r w:rsidRPr="00A517D8">
        <w:rPr>
          <w:rFonts w:ascii="Arial" w:hAnsi="Arial" w:cs="Arial"/>
          <w:color w:val="000000"/>
          <w:sz w:val="28"/>
          <w:szCs w:val="28"/>
        </w:rPr>
        <w:t xml:space="preserve">, Mario </w:t>
      </w:r>
      <w:proofErr w:type="spellStart"/>
      <w:r w:rsidRPr="00A517D8">
        <w:rPr>
          <w:rFonts w:ascii="Arial" w:hAnsi="Arial" w:cs="Arial"/>
          <w:color w:val="000000"/>
          <w:sz w:val="28"/>
          <w:szCs w:val="28"/>
        </w:rPr>
        <w:t>Hacquard</w:t>
      </w:r>
      <w:proofErr w:type="spellEnd"/>
      <w:r w:rsidRPr="00A517D8">
        <w:rPr>
          <w:rFonts w:ascii="Arial" w:hAnsi="Arial" w:cs="Arial"/>
          <w:color w:val="000000"/>
          <w:sz w:val="28"/>
          <w:szCs w:val="28"/>
        </w:rPr>
        <w:t xml:space="preserve"> tourne pour le cinéma, les clips et la télévision; il a travaillé la comédie avec Julien </w:t>
      </w:r>
      <w:proofErr w:type="spellStart"/>
      <w:r w:rsidRPr="00A517D8">
        <w:rPr>
          <w:rFonts w:ascii="Arial" w:hAnsi="Arial" w:cs="Arial"/>
          <w:color w:val="000000"/>
          <w:sz w:val="28"/>
          <w:szCs w:val="28"/>
        </w:rPr>
        <w:t>Bertheau</w:t>
      </w:r>
      <w:proofErr w:type="spellEnd"/>
      <w:r w:rsidRPr="00A517D8">
        <w:rPr>
          <w:rFonts w:ascii="Arial" w:hAnsi="Arial" w:cs="Arial"/>
          <w:color w:val="000000"/>
          <w:sz w:val="28"/>
          <w:szCs w:val="28"/>
        </w:rPr>
        <w:t xml:space="preserve"> à l'Opéra-Studio.</w:t>
      </w:r>
    </w:p>
    <w:p w:rsidR="00E55C3C" w:rsidRDefault="00E55C3C" w:rsidP="00E55C3C">
      <w:pPr>
        <w:pStyle w:val="NormalWeb"/>
        <w:rPr>
          <w:color w:val="000000"/>
        </w:rPr>
      </w:pPr>
      <w:r w:rsidRPr="00A517D8">
        <w:rPr>
          <w:rFonts w:ascii="Arial" w:hAnsi="Arial" w:cs="Arial"/>
          <w:color w:val="000000"/>
          <w:sz w:val="28"/>
          <w:szCs w:val="28"/>
        </w:rPr>
        <w:t xml:space="preserve">Il a enregistré de nombreux </w:t>
      </w:r>
      <w:hyperlink r:id="rId8" w:history="1">
        <w:r w:rsidRPr="00A517D8">
          <w:rPr>
            <w:rStyle w:val="Lienhypertexte"/>
            <w:rFonts w:ascii="Arial" w:hAnsi="Arial" w:cs="Arial"/>
            <w:color w:val="000000"/>
            <w:sz w:val="28"/>
            <w:szCs w:val="28"/>
          </w:rPr>
          <w:t>disques</w:t>
        </w:r>
      </w:hyperlink>
      <w:r w:rsidRPr="00A517D8">
        <w:rPr>
          <w:rFonts w:ascii="Arial" w:hAnsi="Arial" w:cs="Arial"/>
          <w:color w:val="000000"/>
          <w:sz w:val="28"/>
          <w:szCs w:val="28"/>
        </w:rPr>
        <w:t xml:space="preserve"> (Lieder, mélodie française, musique russe, chanson, opéra, grégorien, oratorio</w:t>
      </w:r>
      <w:r>
        <w:rPr>
          <w:rFonts w:ascii="Arial" w:hAnsi="Arial" w:cs="Arial"/>
          <w:color w:val="000000"/>
        </w:rPr>
        <w:t>).</w:t>
      </w:r>
      <w:r w:rsidRPr="00E55C3C">
        <w:rPr>
          <w:color w:val="000000"/>
        </w:rPr>
        <w:t xml:space="preserve"> </w:t>
      </w:r>
    </w:p>
    <w:p w:rsidR="00E55C3C" w:rsidRDefault="00E55C3C" w:rsidP="00E55C3C">
      <w:pPr>
        <w:pStyle w:val="NormalWeb"/>
        <w:rPr>
          <w:color w:val="000000"/>
        </w:rPr>
      </w:pPr>
    </w:p>
    <w:p w:rsidR="00E55C3C" w:rsidRPr="00A517D8" w:rsidRDefault="00E55C3C" w:rsidP="00A517D8">
      <w:pPr>
        <w:pStyle w:val="NormalWeb"/>
        <w:rPr>
          <w:sz w:val="28"/>
          <w:szCs w:val="28"/>
        </w:rPr>
      </w:pPr>
      <w:r w:rsidRPr="00E55C3C">
        <w:rPr>
          <w:color w:val="000000"/>
          <w:sz w:val="28"/>
          <w:szCs w:val="28"/>
        </w:rPr>
        <w:t xml:space="preserve">Préface du Père Michel </w:t>
      </w:r>
      <w:proofErr w:type="spellStart"/>
      <w:r w:rsidRPr="00E55C3C">
        <w:rPr>
          <w:color w:val="000000"/>
          <w:sz w:val="28"/>
          <w:szCs w:val="28"/>
        </w:rPr>
        <w:t>Evdokimov</w:t>
      </w:r>
      <w:proofErr w:type="spellEnd"/>
      <w:r w:rsidRPr="00E55C3C">
        <w:rPr>
          <w:rFonts w:ascii="TimesNewRomanPS-BoldMT" w:hAnsi="TimesNewRomanPS-BoldMT" w:cs="TimesNewRomanPS-BoldMT"/>
          <w:b/>
          <w:bCs/>
          <w:sz w:val="36"/>
          <w:szCs w:val="36"/>
        </w:rPr>
        <w:t xml:space="preserve">                     </w:t>
      </w:r>
    </w:p>
    <w:p w:rsidR="00E55C3C" w:rsidRPr="00E55C3C" w:rsidRDefault="00E55C3C" w:rsidP="00E55C3C">
      <w:pPr>
        <w:pStyle w:val="NormalWeb"/>
        <w:jc w:val="both"/>
        <w:rPr>
          <w:i/>
          <w:color w:val="000000"/>
          <w:sz w:val="28"/>
          <w:szCs w:val="28"/>
        </w:rPr>
      </w:pPr>
      <w:r w:rsidRPr="00E55C3C">
        <w:rPr>
          <w:i/>
          <w:color w:val="000000"/>
        </w:rPr>
        <w:t>..</w:t>
      </w:r>
      <w:r w:rsidRPr="00E55C3C">
        <w:rPr>
          <w:i/>
          <w:color w:val="000000"/>
          <w:sz w:val="28"/>
          <w:szCs w:val="28"/>
        </w:rPr>
        <w:t xml:space="preserve">Il chante le grégorien avec un don de rapidité et surtout une aisance étonnante. Que beaucoup de chœurs grégoriens peuvent lui envier....C'est une expérience captivante que d'entendre avec quelle facilité et quelle vélocité, il interprète les </w:t>
      </w:r>
      <w:proofErr w:type="spellStart"/>
      <w:r w:rsidRPr="00E55C3C">
        <w:rPr>
          <w:i/>
          <w:color w:val="000000"/>
          <w:sz w:val="28"/>
          <w:szCs w:val="28"/>
        </w:rPr>
        <w:t>torculi</w:t>
      </w:r>
      <w:proofErr w:type="spellEnd"/>
      <w:r w:rsidRPr="00E55C3C">
        <w:rPr>
          <w:i/>
          <w:color w:val="000000"/>
          <w:sz w:val="28"/>
          <w:szCs w:val="28"/>
        </w:rPr>
        <w:t xml:space="preserve">, </w:t>
      </w:r>
      <w:proofErr w:type="spellStart"/>
      <w:r w:rsidRPr="00E55C3C">
        <w:rPr>
          <w:i/>
          <w:color w:val="000000"/>
          <w:sz w:val="28"/>
          <w:szCs w:val="28"/>
        </w:rPr>
        <w:t>salici</w:t>
      </w:r>
      <w:proofErr w:type="spellEnd"/>
      <w:r w:rsidRPr="00E55C3C">
        <w:rPr>
          <w:i/>
          <w:color w:val="000000"/>
          <w:sz w:val="28"/>
          <w:szCs w:val="28"/>
        </w:rPr>
        <w:t xml:space="preserve"> et </w:t>
      </w:r>
      <w:proofErr w:type="spellStart"/>
      <w:r w:rsidRPr="00E55C3C">
        <w:rPr>
          <w:i/>
          <w:color w:val="000000"/>
          <w:sz w:val="28"/>
          <w:szCs w:val="28"/>
        </w:rPr>
        <w:t>quilismae</w:t>
      </w:r>
      <w:proofErr w:type="spellEnd"/>
      <w:r w:rsidRPr="00E55C3C">
        <w:rPr>
          <w:i/>
          <w:color w:val="000000"/>
          <w:sz w:val="28"/>
          <w:szCs w:val="28"/>
        </w:rPr>
        <w:t xml:space="preserve">, ce qui donne un énorme élan aux chants qui, de ce fait, se rapprochent d'une ambiance arabisante. Ceci en particulier pour des pièces écrites à l'origine pour être chantées en solo comme les graduels ou les couplets de l'invitatoire. Mais cela donne aussi une merveilleuse représentation des répons et des </w:t>
      </w:r>
      <w:proofErr w:type="spellStart"/>
      <w:r w:rsidRPr="00E55C3C">
        <w:rPr>
          <w:i/>
          <w:color w:val="000000"/>
          <w:sz w:val="28"/>
          <w:szCs w:val="28"/>
        </w:rPr>
        <w:t>offertoires.Un</w:t>
      </w:r>
      <w:proofErr w:type="spellEnd"/>
      <w:r w:rsidRPr="00E55C3C">
        <w:rPr>
          <w:i/>
          <w:color w:val="000000"/>
          <w:sz w:val="28"/>
          <w:szCs w:val="28"/>
        </w:rPr>
        <w:t xml:space="preserve"> magnifique CD où le contenu de la fête de la Pentecôte est parfaitement interprété et chanté avec un élan majestueux.</w:t>
      </w:r>
      <w:r w:rsidRPr="00E55C3C">
        <w:rPr>
          <w:i/>
          <w:color w:val="000000"/>
          <w:sz w:val="28"/>
          <w:szCs w:val="28"/>
        </w:rPr>
        <w:br/>
      </w:r>
    </w:p>
    <w:p w:rsidR="00E55C3C" w:rsidRDefault="00E55C3C" w:rsidP="00E55C3C">
      <w:pPr>
        <w:pStyle w:val="NormalWeb"/>
        <w:jc w:val="both"/>
        <w:rPr>
          <w:color w:val="000000"/>
        </w:rPr>
      </w:pPr>
    </w:p>
    <w:p w:rsidR="00AE2529" w:rsidRDefault="00AE2529" w:rsidP="00AE2529">
      <w:pPr>
        <w:pStyle w:val="NormalWeb"/>
        <w:jc w:val="both"/>
      </w:pPr>
    </w:p>
    <w:sectPr w:rsidR="00AE2529" w:rsidSect="0026173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DC"/>
    <w:rsid w:val="000E5DE5"/>
    <w:rsid w:val="0026173C"/>
    <w:rsid w:val="004414DC"/>
    <w:rsid w:val="00520C35"/>
    <w:rsid w:val="0062292C"/>
    <w:rsid w:val="00670A7F"/>
    <w:rsid w:val="00726A40"/>
    <w:rsid w:val="00A0115E"/>
    <w:rsid w:val="00A517D8"/>
    <w:rsid w:val="00AE2529"/>
    <w:rsid w:val="00DA56C4"/>
    <w:rsid w:val="00E55C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29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292C"/>
    <w:rPr>
      <w:rFonts w:ascii="Tahoma" w:hAnsi="Tahoma" w:cs="Tahoma"/>
      <w:sz w:val="16"/>
      <w:szCs w:val="16"/>
    </w:rPr>
  </w:style>
  <w:style w:type="character" w:styleId="Lienhypertexte">
    <w:name w:val="Hyperlink"/>
    <w:basedOn w:val="Policepardfaut"/>
    <w:uiPriority w:val="99"/>
    <w:unhideWhenUsed/>
    <w:rsid w:val="00AE2529"/>
    <w:rPr>
      <w:color w:val="0000FF"/>
      <w:u w:val="single"/>
    </w:rPr>
  </w:style>
  <w:style w:type="paragraph" w:styleId="NormalWeb">
    <w:name w:val="Normal (Web)"/>
    <w:basedOn w:val="Normal"/>
    <w:uiPriority w:val="99"/>
    <w:unhideWhenUsed/>
    <w:rsid w:val="00AE25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style-span">
    <w:name w:val="apple-style-span"/>
    <w:basedOn w:val="Policepardfaut"/>
    <w:rsid w:val="00AE2529"/>
  </w:style>
  <w:style w:type="character" w:styleId="lev">
    <w:name w:val="Strong"/>
    <w:basedOn w:val="Policepardfaut"/>
    <w:uiPriority w:val="22"/>
    <w:qFormat/>
    <w:rsid w:val="00E55C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29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292C"/>
    <w:rPr>
      <w:rFonts w:ascii="Tahoma" w:hAnsi="Tahoma" w:cs="Tahoma"/>
      <w:sz w:val="16"/>
      <w:szCs w:val="16"/>
    </w:rPr>
  </w:style>
  <w:style w:type="character" w:styleId="Lienhypertexte">
    <w:name w:val="Hyperlink"/>
    <w:basedOn w:val="Policepardfaut"/>
    <w:uiPriority w:val="99"/>
    <w:unhideWhenUsed/>
    <w:rsid w:val="00AE2529"/>
    <w:rPr>
      <w:color w:val="0000FF"/>
      <w:u w:val="single"/>
    </w:rPr>
  </w:style>
  <w:style w:type="paragraph" w:styleId="NormalWeb">
    <w:name w:val="Normal (Web)"/>
    <w:basedOn w:val="Normal"/>
    <w:uiPriority w:val="99"/>
    <w:unhideWhenUsed/>
    <w:rsid w:val="00AE25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style-span">
    <w:name w:val="apple-style-span"/>
    <w:basedOn w:val="Policepardfaut"/>
    <w:rsid w:val="00AE2529"/>
  </w:style>
  <w:style w:type="character" w:styleId="lev">
    <w:name w:val="Strong"/>
    <w:basedOn w:val="Policepardfaut"/>
    <w:uiPriority w:val="22"/>
    <w:qFormat/>
    <w:rsid w:val="00E55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59156">
      <w:bodyDiv w:val="1"/>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291546509">
              <w:marLeft w:val="0"/>
              <w:marRight w:val="0"/>
              <w:marTop w:val="0"/>
              <w:marBottom w:val="0"/>
              <w:divBdr>
                <w:top w:val="none" w:sz="0" w:space="11" w:color="auto"/>
                <w:left w:val="none" w:sz="0" w:space="11" w:color="auto"/>
                <w:bottom w:val="none" w:sz="0" w:space="11" w:color="auto"/>
                <w:right w:val="none" w:sz="0" w:space="11" w:color="auto"/>
              </w:divBdr>
              <w:divsChild>
                <w:div w:id="2377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6716">
      <w:bodyDiv w:val="1"/>
      <w:marLeft w:val="105"/>
      <w:marRight w:val="105"/>
      <w:marTop w:val="0"/>
      <w:marBottom w:val="0"/>
      <w:divBdr>
        <w:top w:val="none" w:sz="0" w:space="0" w:color="auto"/>
        <w:left w:val="none" w:sz="0" w:space="0" w:color="auto"/>
        <w:bottom w:val="none" w:sz="0" w:space="0" w:color="auto"/>
        <w:right w:val="none" w:sz="0" w:space="0" w:color="auto"/>
      </w:divBdr>
    </w:div>
    <w:div w:id="957686190">
      <w:bodyDiv w:val="1"/>
      <w:marLeft w:val="0"/>
      <w:marRight w:val="0"/>
      <w:marTop w:val="0"/>
      <w:marBottom w:val="0"/>
      <w:divBdr>
        <w:top w:val="none" w:sz="0" w:space="0" w:color="auto"/>
        <w:left w:val="none" w:sz="0" w:space="0" w:color="auto"/>
        <w:bottom w:val="none" w:sz="0" w:space="0" w:color="auto"/>
        <w:right w:val="none" w:sz="0" w:space="0" w:color="auto"/>
      </w:divBdr>
      <w:divsChild>
        <w:div w:id="1288120694">
          <w:marLeft w:val="0"/>
          <w:marRight w:val="0"/>
          <w:marTop w:val="0"/>
          <w:marBottom w:val="0"/>
          <w:divBdr>
            <w:top w:val="none" w:sz="0" w:space="0" w:color="auto"/>
            <w:left w:val="none" w:sz="0" w:space="0" w:color="auto"/>
            <w:bottom w:val="none" w:sz="0" w:space="0" w:color="auto"/>
            <w:right w:val="none" w:sz="0" w:space="0" w:color="auto"/>
          </w:divBdr>
          <w:divsChild>
            <w:div w:id="2013944233">
              <w:marLeft w:val="0"/>
              <w:marRight w:val="0"/>
              <w:marTop w:val="0"/>
              <w:marBottom w:val="0"/>
              <w:divBdr>
                <w:top w:val="none" w:sz="0" w:space="11" w:color="auto"/>
                <w:left w:val="none" w:sz="0" w:space="11" w:color="auto"/>
                <w:bottom w:val="none" w:sz="0" w:space="11" w:color="auto"/>
                <w:right w:val="none" w:sz="0" w:space="11" w:color="auto"/>
              </w:divBdr>
              <w:divsChild>
                <w:div w:id="2145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2490">
      <w:bodyDiv w:val="1"/>
      <w:marLeft w:val="0"/>
      <w:marRight w:val="0"/>
      <w:marTop w:val="0"/>
      <w:marBottom w:val="0"/>
      <w:divBdr>
        <w:top w:val="none" w:sz="0" w:space="0" w:color="auto"/>
        <w:left w:val="none" w:sz="0" w:space="0" w:color="auto"/>
        <w:bottom w:val="none" w:sz="0" w:space="0" w:color="auto"/>
        <w:right w:val="none" w:sz="0" w:space="0" w:color="auto"/>
      </w:divBdr>
      <w:divsChild>
        <w:div w:id="1843659992">
          <w:marLeft w:val="0"/>
          <w:marRight w:val="0"/>
          <w:marTop w:val="0"/>
          <w:marBottom w:val="0"/>
          <w:divBdr>
            <w:top w:val="none" w:sz="0" w:space="0" w:color="auto"/>
            <w:left w:val="none" w:sz="0" w:space="0" w:color="auto"/>
            <w:bottom w:val="none" w:sz="0" w:space="0" w:color="auto"/>
            <w:right w:val="none" w:sz="0" w:space="0" w:color="auto"/>
          </w:divBdr>
          <w:divsChild>
            <w:div w:id="649987439">
              <w:marLeft w:val="0"/>
              <w:marRight w:val="0"/>
              <w:marTop w:val="0"/>
              <w:marBottom w:val="0"/>
              <w:divBdr>
                <w:top w:val="none" w:sz="0" w:space="11" w:color="auto"/>
                <w:left w:val="none" w:sz="0" w:space="11" w:color="auto"/>
                <w:bottom w:val="none" w:sz="0" w:space="11" w:color="auto"/>
                <w:right w:val="none" w:sz="0" w:space="11" w:color="auto"/>
              </w:divBdr>
              <w:divsChild>
                <w:div w:id="80762036">
                  <w:marLeft w:val="0"/>
                  <w:marRight w:val="0"/>
                  <w:marTop w:val="0"/>
                  <w:marBottom w:val="0"/>
                  <w:divBdr>
                    <w:top w:val="none" w:sz="0" w:space="0" w:color="auto"/>
                    <w:left w:val="none" w:sz="0" w:space="0" w:color="auto"/>
                    <w:bottom w:val="none" w:sz="0" w:space="0" w:color="auto"/>
                    <w:right w:val="none" w:sz="0" w:space="0" w:color="auto"/>
                  </w:divBdr>
                  <w:divsChild>
                    <w:div w:id="1560357517">
                      <w:marLeft w:val="0"/>
                      <w:marRight w:val="0"/>
                      <w:marTop w:val="0"/>
                      <w:marBottom w:val="0"/>
                      <w:divBdr>
                        <w:top w:val="none" w:sz="0" w:space="0" w:color="auto"/>
                        <w:left w:val="none" w:sz="0" w:space="0" w:color="auto"/>
                        <w:bottom w:val="none" w:sz="0" w:space="0" w:color="auto"/>
                        <w:right w:val="none" w:sz="0" w:space="0" w:color="auto"/>
                      </w:divBdr>
                      <w:divsChild>
                        <w:div w:id="19495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1.archive-host.com/membres/up/212933140435590041/discographie_de_mario_hacquard.pdf" TargetMode="External"/><Relationship Id="rId3" Type="http://schemas.openxmlformats.org/officeDocument/2006/relationships/settings" Target="settings.xml"/><Relationship Id="rId7" Type="http://schemas.openxmlformats.org/officeDocument/2006/relationships/hyperlink" Target="http://serpent.instrument.free.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1068</Words>
  <Characters>5877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9</cp:revision>
  <cp:lastPrinted>2012-01-21T13:33:00Z</cp:lastPrinted>
  <dcterms:created xsi:type="dcterms:W3CDTF">2012-01-21T12:17:00Z</dcterms:created>
  <dcterms:modified xsi:type="dcterms:W3CDTF">2012-01-21T13:33:00Z</dcterms:modified>
</cp:coreProperties>
</file>